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C6" w:rsidRDefault="00000DC6" w:rsidP="00D8368D">
      <w:pPr>
        <w:jc w:val="center"/>
      </w:pPr>
    </w:p>
    <w:p w:rsidR="00D8368D" w:rsidRPr="00C24086" w:rsidRDefault="00D8368D" w:rsidP="00D8368D">
      <w:pPr>
        <w:jc w:val="center"/>
      </w:pPr>
      <w:r w:rsidRPr="00C24086">
        <w:t>Российская Федерация</w:t>
      </w:r>
    </w:p>
    <w:p w:rsidR="00D8368D" w:rsidRPr="00C24086" w:rsidRDefault="00D8368D" w:rsidP="00D8368D">
      <w:pPr>
        <w:jc w:val="center"/>
      </w:pPr>
    </w:p>
    <w:p w:rsidR="00D8368D" w:rsidRPr="00C24086" w:rsidRDefault="00D8368D" w:rsidP="00D8368D">
      <w:pPr>
        <w:jc w:val="center"/>
        <w:rPr>
          <w:sz w:val="28"/>
          <w:szCs w:val="28"/>
        </w:rPr>
      </w:pPr>
    </w:p>
    <w:p w:rsidR="00D8368D" w:rsidRPr="00C24086" w:rsidRDefault="00D8368D" w:rsidP="00D8368D">
      <w:pPr>
        <w:jc w:val="center"/>
        <w:rPr>
          <w:sz w:val="28"/>
          <w:szCs w:val="28"/>
        </w:rPr>
      </w:pPr>
      <w:r w:rsidRPr="00C24086"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D8368D" w:rsidRPr="00C24086" w:rsidRDefault="00D8368D" w:rsidP="00D8368D">
      <w:pPr>
        <w:jc w:val="center"/>
        <w:rPr>
          <w:sz w:val="28"/>
          <w:szCs w:val="28"/>
        </w:rPr>
      </w:pPr>
    </w:p>
    <w:p w:rsidR="00D8368D" w:rsidRPr="00C24086" w:rsidRDefault="00D8368D" w:rsidP="00D8368D">
      <w:pPr>
        <w:jc w:val="center"/>
        <w:rPr>
          <w:sz w:val="28"/>
          <w:szCs w:val="28"/>
        </w:rPr>
      </w:pPr>
    </w:p>
    <w:p w:rsidR="00D8368D" w:rsidRPr="00C24086" w:rsidRDefault="00D8368D" w:rsidP="00D8368D">
      <w:pPr>
        <w:jc w:val="center"/>
        <w:rPr>
          <w:b/>
          <w:sz w:val="32"/>
          <w:szCs w:val="32"/>
        </w:rPr>
      </w:pPr>
      <w:r w:rsidRPr="00C24086">
        <w:rPr>
          <w:b/>
          <w:sz w:val="32"/>
          <w:szCs w:val="32"/>
        </w:rPr>
        <w:t>ПОСТАНОВЛЕНИЕ</w:t>
      </w:r>
    </w:p>
    <w:p w:rsidR="00D8368D" w:rsidRPr="00C24086" w:rsidRDefault="00D8368D" w:rsidP="00D8368D"/>
    <w:p w:rsidR="00D8368D" w:rsidRPr="00C24086" w:rsidRDefault="00D8368D" w:rsidP="00D8368D"/>
    <w:p w:rsidR="00D8368D" w:rsidRPr="00C24086" w:rsidRDefault="00D8368D" w:rsidP="00D8368D">
      <w:pPr>
        <w:rPr>
          <w:sz w:val="28"/>
          <w:szCs w:val="28"/>
          <w:u w:val="single"/>
        </w:rPr>
      </w:pPr>
      <w:r w:rsidRPr="00C2408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«28»  марта   2016г.   №  28</w:t>
      </w:r>
    </w:p>
    <w:p w:rsidR="00D8368D" w:rsidRDefault="00D8368D" w:rsidP="00D8368D">
      <w:pPr>
        <w:jc w:val="center"/>
        <w:rPr>
          <w:sz w:val="28"/>
          <w:szCs w:val="28"/>
        </w:rPr>
      </w:pPr>
      <w:r w:rsidRPr="00C24086">
        <w:rPr>
          <w:sz w:val="28"/>
          <w:szCs w:val="28"/>
        </w:rPr>
        <w:t>с.Гонжа</w:t>
      </w:r>
    </w:p>
    <w:p w:rsidR="00000DC6" w:rsidRDefault="00000DC6" w:rsidP="00D8368D">
      <w:pPr>
        <w:jc w:val="center"/>
        <w:rPr>
          <w:sz w:val="28"/>
          <w:szCs w:val="28"/>
        </w:rPr>
      </w:pPr>
    </w:p>
    <w:p w:rsidR="00000DC6" w:rsidRDefault="00000DC6" w:rsidP="00D8368D">
      <w:pPr>
        <w:jc w:val="center"/>
        <w:rPr>
          <w:sz w:val="28"/>
          <w:szCs w:val="28"/>
        </w:rPr>
      </w:pPr>
    </w:p>
    <w:p w:rsidR="00000DC6" w:rsidRDefault="00000DC6" w:rsidP="00000DC6">
      <w:pPr>
        <w:rPr>
          <w:sz w:val="28"/>
          <w:szCs w:val="28"/>
        </w:rPr>
      </w:pPr>
      <w:r>
        <w:rPr>
          <w:sz w:val="28"/>
          <w:szCs w:val="28"/>
        </w:rPr>
        <w:t>« О резерве управленческих кадров</w:t>
      </w:r>
    </w:p>
    <w:p w:rsidR="00000DC6" w:rsidRDefault="00000DC6" w:rsidP="00000DC6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000DC6" w:rsidRPr="00C24086" w:rsidRDefault="00000DC6" w:rsidP="00000DC6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сельсовета».</w:t>
      </w:r>
    </w:p>
    <w:p w:rsidR="00D8368D" w:rsidRPr="00000DC6" w:rsidRDefault="00D8368D" w:rsidP="00D8368D">
      <w:pPr>
        <w:jc w:val="center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В целях модернизации управления в приоритетных сферах экономики </w:t>
      </w:r>
      <w:r>
        <w:rPr>
          <w:sz w:val="28"/>
          <w:szCs w:val="28"/>
        </w:rPr>
        <w:t>и муниципального управления в муниципальном образовании Гонжинского сельсовета</w:t>
      </w:r>
      <w:r w:rsidRPr="00000DC6">
        <w:rPr>
          <w:sz w:val="28"/>
          <w:szCs w:val="28"/>
        </w:rPr>
        <w:t xml:space="preserve">, обеспечения своевременного и качественного формирования </w:t>
      </w:r>
      <w:r>
        <w:rPr>
          <w:sz w:val="28"/>
          <w:szCs w:val="28"/>
        </w:rPr>
        <w:t>резерва управленческих кадров муниципального образования Гонжинского сельсовета</w:t>
      </w:r>
      <w:r w:rsidRPr="00000DC6">
        <w:rPr>
          <w:sz w:val="28"/>
          <w:szCs w:val="28"/>
        </w:rPr>
        <w:t xml:space="preserve">, руководствуясь </w:t>
      </w:r>
      <w:hyperlink r:id="rId5" w:history="1">
        <w:r w:rsidRPr="00000DC6">
          <w:rPr>
            <w:sz w:val="28"/>
            <w:szCs w:val="28"/>
          </w:rPr>
          <w:t>статьей 42</w:t>
        </w:r>
      </w:hyperlink>
      <w:r w:rsidRPr="00000DC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00DC6">
          <w:rPr>
            <w:sz w:val="28"/>
            <w:szCs w:val="28"/>
          </w:rPr>
          <w:t>статьей 33</w:t>
        </w:r>
      </w:hyperlink>
      <w:r w:rsidRPr="00000DC6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Федерации, </w:t>
      </w:r>
      <w:hyperlink r:id="rId7" w:history="1">
        <w:r w:rsidRPr="00000DC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Гонжинского сельсовета:</w:t>
      </w:r>
    </w:p>
    <w:p w:rsidR="00000DC6" w:rsidRPr="00000DC6" w:rsidRDefault="00000DC6" w:rsidP="00000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1. Утвердить: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1.1. </w:t>
      </w:r>
      <w:hyperlink w:anchor="Par39" w:history="1">
        <w:r w:rsidRPr="00000DC6">
          <w:rPr>
            <w:sz w:val="28"/>
            <w:szCs w:val="28"/>
          </w:rPr>
          <w:t>Положение</w:t>
        </w:r>
      </w:hyperlink>
      <w:r w:rsidRPr="00000DC6">
        <w:rPr>
          <w:sz w:val="28"/>
          <w:szCs w:val="28"/>
        </w:rPr>
        <w:t xml:space="preserve"> о </w:t>
      </w:r>
      <w:r>
        <w:rPr>
          <w:sz w:val="28"/>
          <w:szCs w:val="28"/>
        </w:rPr>
        <w:t>резерве управленческих кадров муниципального образования Гонжинского сельсовета</w:t>
      </w:r>
      <w:r w:rsidRPr="00000DC6">
        <w:rPr>
          <w:sz w:val="28"/>
          <w:szCs w:val="28"/>
        </w:rPr>
        <w:t xml:space="preserve">  (приложение N 1).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1.2. </w:t>
      </w:r>
      <w:hyperlink w:anchor="Par153" w:history="1">
        <w:r w:rsidRPr="00000DC6">
          <w:rPr>
            <w:sz w:val="28"/>
            <w:szCs w:val="28"/>
          </w:rPr>
          <w:t>Состав</w:t>
        </w:r>
      </w:hyperlink>
      <w:r w:rsidRPr="00000DC6">
        <w:rPr>
          <w:sz w:val="28"/>
          <w:szCs w:val="28"/>
        </w:rPr>
        <w:t xml:space="preserve"> комиссии по формированию и подготовке резерва управленческих ка</w:t>
      </w:r>
      <w:r>
        <w:rPr>
          <w:sz w:val="28"/>
          <w:szCs w:val="28"/>
        </w:rPr>
        <w:t>дров муниципального образования Гонжинского сельсовета</w:t>
      </w:r>
      <w:r w:rsidRPr="00000DC6">
        <w:rPr>
          <w:sz w:val="28"/>
          <w:szCs w:val="28"/>
        </w:rPr>
        <w:t xml:space="preserve">  (приложение N 2).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1.3. </w:t>
      </w:r>
      <w:hyperlink w:anchor="Par204" w:history="1">
        <w:r w:rsidRPr="00000DC6">
          <w:rPr>
            <w:sz w:val="28"/>
            <w:szCs w:val="28"/>
          </w:rPr>
          <w:t>Перечень</w:t>
        </w:r>
      </w:hyperlink>
      <w:r w:rsidRPr="00000DC6">
        <w:rPr>
          <w:sz w:val="28"/>
          <w:szCs w:val="28"/>
        </w:rPr>
        <w:t xml:space="preserve"> должностей на включение в</w:t>
      </w:r>
      <w:r>
        <w:rPr>
          <w:sz w:val="28"/>
          <w:szCs w:val="28"/>
        </w:rPr>
        <w:t xml:space="preserve"> резерв управленческих кадров муниципального образования Гонжинского сельсовета</w:t>
      </w:r>
      <w:r w:rsidRPr="00000DC6">
        <w:rPr>
          <w:sz w:val="28"/>
          <w:szCs w:val="28"/>
        </w:rPr>
        <w:t xml:space="preserve">  (приложение N 3).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1.4. </w:t>
      </w:r>
      <w:hyperlink w:anchor="Par320" w:history="1">
        <w:r w:rsidRPr="00000DC6">
          <w:rPr>
            <w:sz w:val="28"/>
            <w:szCs w:val="28"/>
          </w:rPr>
          <w:t>Форму</w:t>
        </w:r>
      </w:hyperlink>
      <w:r w:rsidRPr="00000DC6">
        <w:rPr>
          <w:sz w:val="28"/>
          <w:szCs w:val="28"/>
        </w:rPr>
        <w:t xml:space="preserve"> списка резерва </w:t>
      </w:r>
      <w:r>
        <w:rPr>
          <w:sz w:val="28"/>
          <w:szCs w:val="28"/>
        </w:rPr>
        <w:t>управленческих кадров муниципального образования Гонжинского сельсовета</w:t>
      </w:r>
      <w:r w:rsidRPr="00000DC6">
        <w:rPr>
          <w:sz w:val="28"/>
          <w:szCs w:val="28"/>
        </w:rPr>
        <w:t xml:space="preserve">  (приложение N 4).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1.5. Регистрационную анкету </w:t>
      </w:r>
      <w:hyperlink w:anchor="Par350" w:history="1">
        <w:r w:rsidRPr="00000DC6">
          <w:rPr>
            <w:sz w:val="28"/>
            <w:szCs w:val="28"/>
          </w:rPr>
          <w:t>(приложение N 5)</w:t>
        </w:r>
      </w:hyperlink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1.6. Заявление </w:t>
      </w:r>
      <w:hyperlink w:anchor="Par512" w:history="1">
        <w:r w:rsidRPr="00000DC6">
          <w:rPr>
            <w:sz w:val="28"/>
            <w:szCs w:val="28"/>
          </w:rPr>
          <w:t>(приложение N 6)</w:t>
        </w:r>
      </w:hyperlink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DC6">
        <w:rPr>
          <w:sz w:val="28"/>
          <w:szCs w:val="28"/>
        </w:rPr>
        <w:t>. Разместить данное постановление на официальном с</w:t>
      </w:r>
      <w:r>
        <w:rPr>
          <w:sz w:val="28"/>
          <w:szCs w:val="28"/>
        </w:rPr>
        <w:t>айте муниципального образования Гонжинского сельсовета.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00DC6" w:rsidRDefault="00000DC6" w:rsidP="00000D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Default="00000DC6" w:rsidP="00000DC6">
      <w:pPr>
        <w:widowControl w:val="0"/>
        <w:autoSpaceDE w:val="0"/>
        <w:autoSpaceDN w:val="0"/>
        <w:adjustRightInd w:val="0"/>
        <w:jc w:val="right"/>
      </w:pPr>
      <w:r w:rsidRPr="007F2B82">
        <w:t>Приложение N 1</w:t>
      </w:r>
    </w:p>
    <w:p w:rsidR="007F2B82" w:rsidRDefault="007F2B82" w:rsidP="00000DC6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7F2B82" w:rsidRDefault="007F2B82" w:rsidP="00000DC6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7F2B82" w:rsidRDefault="007F2B82" w:rsidP="00000DC6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7F2B82" w:rsidRPr="007F2B82" w:rsidRDefault="007F2B82" w:rsidP="00000DC6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000DC6" w:rsidRPr="007F2B82" w:rsidRDefault="00000DC6" w:rsidP="00000DC6">
      <w:pPr>
        <w:widowControl w:val="0"/>
        <w:autoSpaceDE w:val="0"/>
        <w:autoSpaceDN w:val="0"/>
        <w:adjustRightInd w:val="0"/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000DC6">
        <w:rPr>
          <w:rFonts w:ascii="Times New Roman" w:hAnsi="Times New Roman" w:cs="Times New Roman"/>
          <w:sz w:val="28"/>
          <w:szCs w:val="28"/>
        </w:rPr>
        <w:t>ПОЛОЖЕНИЕ</w:t>
      </w: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О РЕЗЕРВЕ УПРАВЛЕНЧЕСКИХ КАДРОВ</w:t>
      </w:r>
    </w:p>
    <w:p w:rsidR="00000DC6" w:rsidRPr="00000DC6" w:rsidRDefault="007F2B82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ГОНЖИНСКОГО СЕЛЬСОВЕТА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DC6">
        <w:rPr>
          <w:sz w:val="28"/>
          <w:szCs w:val="28"/>
        </w:rPr>
        <w:t>Глава 1. ОБЩИЕ ПОЛОЖЕНИЯ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1.1. Настоящее Положение определяет порядок формирования, подготовки и исключения из резерва управленческих кадров </w:t>
      </w:r>
      <w:r w:rsidR="007F2B8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 xml:space="preserve">  (далее - резерв управленческих кадров).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1.2. 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ответственности, успешно прошедших отбор на включение в резерв управленческих кадров в установленном настоящим Положением порядке.</w:t>
      </w:r>
    </w:p>
    <w:p w:rsidR="007F2B82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1.3. Резерв управленческих кадров формируется для рассмотрения лиц, включенных в резерв управленческих кадров, в качестве претендентов на вакантные управленческие должности</w:t>
      </w:r>
      <w:r w:rsidR="007F2B82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1.4. Резерв управленческих кадров формируется на основе следующих принципов: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1) соблюдения законодательства Российской Федерации;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2) учета текущей и перспективной потребности в замещении руководящих должностей;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3) персональной ответственности руководителей органов местного самоуправления </w:t>
      </w:r>
      <w:r w:rsidR="007F2B8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 xml:space="preserve">  за обеспечение условий для профессионального развития лиц, включенных в резерв управленческих кадров;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4) всесторонней и объективной оценки профессиональных и личностных качеств кандидатов на включение в резерв управленческих кадров (далее - кандидаты);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5) открытости и прозрачности процедур отбора и работы с лицами, включенными в резерв управленческих кадров;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6) эффективности использования резерва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1.5. Организация формирования, подготовки и исключения из резерва управленческих кадров осуществляется комиссией по формированию и подготовке резерва управленческих кадров (далее - комиссия).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B82" w:rsidRDefault="007F2B82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2B82" w:rsidRDefault="007F2B82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DC6">
        <w:rPr>
          <w:sz w:val="28"/>
          <w:szCs w:val="28"/>
        </w:rPr>
        <w:t>Глава 2. ПОРЯДОК ФОРМИРОВАНИЯ РЕЗЕРВА УПРАВЛЕНЧЕСКИХ КАДРОВ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2.1. Формирование резерва управленческих кадров осуществляется путем отбора на включение в резерв управленческих кадров, проводимого в три этапа: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1) первый этап - самовыдвижение кандидатов;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2) второй этап - прием документов кандидатов;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3) третий этап - итоговый отбор кандидатов.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2.2. Самовыдвижение кандидата осуществляется либо по собственной инициативе либо по предложению комиссии.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2.3. Комиссия выявляет кандидатов путем анализа сведений о кандидатах, полученных на основании: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2.3.1. Рекомендаций членов комиссии.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2.3.2. Рекомендаций </w:t>
      </w:r>
      <w:r w:rsidR="007F2B82">
        <w:rPr>
          <w:sz w:val="28"/>
          <w:szCs w:val="28"/>
        </w:rPr>
        <w:t>органов местного самоуправления муниципального образования Гонжинского сельсовета</w:t>
      </w:r>
      <w:r w:rsidRPr="00000DC6">
        <w:rPr>
          <w:sz w:val="28"/>
          <w:szCs w:val="28"/>
        </w:rPr>
        <w:t xml:space="preserve">, учреждений и предприятий, расположенных на территории </w:t>
      </w:r>
      <w:r w:rsidR="007F2B8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, политических партий, иных общественных объединений.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2.3.3. Рекомендаций аттестационной комиссии </w:t>
      </w:r>
      <w:r w:rsidR="007F2B8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Выявление кандидатов может осуществляться иными способами, не противоречащими законодательству Российской Федерации.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2.4. Комиссия предлагает выявленным кандидатам осуществить самовыдвижение.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2.5. Самовыдвижение осуществляется путем заполнения лично кандидатом регистрационной анкеты, размещенной на официальном сайте </w:t>
      </w:r>
      <w:r w:rsidR="00935CD3">
        <w:rPr>
          <w:sz w:val="28"/>
          <w:szCs w:val="28"/>
        </w:rPr>
        <w:t>Администрации муниципального образования Гонжинского сельсовета</w:t>
      </w:r>
      <w:r w:rsidRPr="00000DC6">
        <w:rPr>
          <w:sz w:val="28"/>
          <w:szCs w:val="28"/>
        </w:rPr>
        <w:t xml:space="preserve"> в сети Интернет.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2.6. Заполненные кандидатами регистрационные анкеты обрабатываются комиссией на основании квалификационных требований по резервной должности муниципальной службы, установленных </w:t>
      </w:r>
      <w:hyperlink r:id="rId8" w:history="1">
        <w:r w:rsidRPr="00000DC6">
          <w:rPr>
            <w:color w:val="0000FF"/>
            <w:sz w:val="28"/>
            <w:szCs w:val="28"/>
          </w:rPr>
          <w:t>Законом</w:t>
        </w:r>
      </w:hyperlink>
      <w:r w:rsidR="00935CD3">
        <w:rPr>
          <w:sz w:val="28"/>
          <w:szCs w:val="28"/>
        </w:rPr>
        <w:t xml:space="preserve"> Амурской области от 31</w:t>
      </w:r>
      <w:r w:rsidR="00087592">
        <w:rPr>
          <w:sz w:val="28"/>
          <w:szCs w:val="28"/>
        </w:rPr>
        <w:t xml:space="preserve">,08.2007г. № 364-ОЗ "О </w:t>
      </w:r>
      <w:r w:rsidRPr="00000DC6">
        <w:rPr>
          <w:sz w:val="28"/>
          <w:szCs w:val="28"/>
        </w:rPr>
        <w:t xml:space="preserve"> муниципальной с</w:t>
      </w:r>
      <w:r w:rsidR="00087592">
        <w:rPr>
          <w:sz w:val="28"/>
          <w:szCs w:val="28"/>
        </w:rPr>
        <w:t>лужбы на территории Амурской</w:t>
      </w:r>
      <w:r w:rsidRPr="00000DC6">
        <w:rPr>
          <w:sz w:val="28"/>
          <w:szCs w:val="28"/>
        </w:rPr>
        <w:t xml:space="preserve"> области", а также на основании общих требований, предъявляемых к руководящей должности в муниципальных учреждениях и предприятиях </w:t>
      </w:r>
      <w:r w:rsidR="00935CD3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По результатам обработки комиссия сообщает кандидату о возможности участия во втором этапе отбора.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2.7. На втором этапе отбора кандидат представляет в комиссию следующие документы: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4"/>
      <w:bookmarkEnd w:id="1"/>
      <w:r w:rsidRPr="00000DC6">
        <w:rPr>
          <w:sz w:val="28"/>
          <w:szCs w:val="28"/>
        </w:rPr>
        <w:t>2.7.1. Заявление.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2.7.2. Фотографию 3 x 4.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2.7.3. Копию документа, удостоверяющего личность кандидата.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2.7.4. Копии документов о профессиональном образовании кандидата.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2.7.5. Копии документов, подтверждающих трудовую деятельность кандидата.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9"/>
      <w:bookmarkEnd w:id="2"/>
      <w:r w:rsidRPr="00000DC6">
        <w:rPr>
          <w:sz w:val="28"/>
          <w:szCs w:val="28"/>
        </w:rPr>
        <w:lastRenderedPageBreak/>
        <w:t>2.7.6. Письменное согласие на обработку персональных данных.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Кандидат вправе представить и иные документы или копии документов, подтверждающих сведения, указанные им в регистрационной анкете.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Документы представляются кандидатом лично или направляются заказной почтой по адресу: </w:t>
      </w:r>
      <w:r w:rsidR="00087592">
        <w:rPr>
          <w:sz w:val="28"/>
          <w:szCs w:val="28"/>
        </w:rPr>
        <w:t>676110</w:t>
      </w:r>
      <w:r w:rsidRPr="00000DC6">
        <w:rPr>
          <w:sz w:val="28"/>
          <w:szCs w:val="28"/>
        </w:rPr>
        <w:t xml:space="preserve">, </w:t>
      </w:r>
      <w:r w:rsidR="00087592">
        <w:rPr>
          <w:sz w:val="28"/>
          <w:szCs w:val="28"/>
        </w:rPr>
        <w:t>Амурская область, Магдагачинский район, село Гонжа, улица Драгалина,30 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2.8. По итогам рассмотрения представленных кандидатом документов комиссия принимает одно из следующих решений: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3"/>
      <w:bookmarkEnd w:id="3"/>
      <w:r w:rsidRPr="00000DC6">
        <w:rPr>
          <w:sz w:val="28"/>
          <w:szCs w:val="28"/>
        </w:rPr>
        <w:t>2.8.1. Решение о принятии документов.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4"/>
      <w:bookmarkEnd w:id="4"/>
      <w:r w:rsidRPr="00000DC6">
        <w:rPr>
          <w:sz w:val="28"/>
          <w:szCs w:val="28"/>
        </w:rPr>
        <w:t>2.8.2. Решение об отказе в принятии документов.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2.9. Решение об отказе в принятии документов принимается в следующих случаях: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2.9.1. В случае непредставления документов, указанных в </w:t>
      </w:r>
      <w:hyperlink w:anchor="Par74" w:history="1">
        <w:r w:rsidRPr="00000DC6">
          <w:rPr>
            <w:color w:val="0000FF"/>
            <w:sz w:val="28"/>
            <w:szCs w:val="28"/>
          </w:rPr>
          <w:t>подпунктах 2.7.1</w:t>
        </w:r>
      </w:hyperlink>
      <w:r w:rsidRPr="00000DC6">
        <w:rPr>
          <w:sz w:val="28"/>
          <w:szCs w:val="28"/>
        </w:rPr>
        <w:t xml:space="preserve"> - </w:t>
      </w:r>
      <w:hyperlink w:anchor="Par79" w:history="1">
        <w:r w:rsidRPr="00000DC6">
          <w:rPr>
            <w:color w:val="0000FF"/>
            <w:sz w:val="28"/>
            <w:szCs w:val="28"/>
          </w:rPr>
          <w:t>2.7.6 пункта 2.7</w:t>
        </w:r>
      </w:hyperlink>
      <w:r w:rsidRPr="00000DC6">
        <w:rPr>
          <w:sz w:val="28"/>
          <w:szCs w:val="28"/>
        </w:rPr>
        <w:t xml:space="preserve"> настоящего Положения.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2.9.2. В случае, если сведения, указанные кандидатом в регистрационной анкете, не соответствуют сведениям, содержащимся в представленных документах.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2.10. В случае принятия решения, указанного в </w:t>
      </w:r>
      <w:hyperlink w:anchor="Par83" w:history="1">
        <w:r w:rsidRPr="00000DC6">
          <w:rPr>
            <w:color w:val="0000FF"/>
            <w:sz w:val="28"/>
            <w:szCs w:val="28"/>
          </w:rPr>
          <w:t>подпункте 2.8.1 пункта 2.8</w:t>
        </w:r>
      </w:hyperlink>
      <w:r w:rsidRPr="00000DC6">
        <w:rPr>
          <w:sz w:val="28"/>
          <w:szCs w:val="28"/>
        </w:rPr>
        <w:t xml:space="preserve"> настоящего Положения, комиссия сообщает кандидату о возможности участия в третьем этапе отбора.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В случае принятия решения, указанного в </w:t>
      </w:r>
      <w:hyperlink w:anchor="Par84" w:history="1">
        <w:r w:rsidRPr="00000DC6">
          <w:rPr>
            <w:color w:val="0000FF"/>
            <w:sz w:val="28"/>
            <w:szCs w:val="28"/>
          </w:rPr>
          <w:t>подпункте 2.8.2 пункта 2.8</w:t>
        </w:r>
      </w:hyperlink>
      <w:r w:rsidRPr="00000DC6">
        <w:rPr>
          <w:sz w:val="28"/>
          <w:szCs w:val="28"/>
        </w:rPr>
        <w:t xml:space="preserve"> настоящего Положения, комиссия сообщает кандидату о причине отказа в приеме документов.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2.11. Итоговый отбор кандидатов осуществляется комиссией на третьем этапе отбора по результатам оценочных процедур.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2.12. Оценочные процедуры включают индивидуальные интервью (собеседования), индивидуальные и (или) групповые поведенческие процедуры (деловые игры, групповые дискуссии и другие процедуры), а также тестовые методики, позволяющие определить степень соответствия кандидата требованиям, предъявляемым к соответствующим управленческим должностям.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Перечень конкретных оценочных процедур, проведение которых предполагается на данном этапе, определяется комиссией.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3"/>
      <w:bookmarkEnd w:id="5"/>
      <w:r w:rsidRPr="00000DC6">
        <w:rPr>
          <w:sz w:val="28"/>
          <w:szCs w:val="28"/>
        </w:rPr>
        <w:t>2.13. Оценочные процедуры проводятся в целях определения деловых и личностных качеств кандидатов, а именно: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2.13.1. Профессиональной компетентности - наличия высшего профессионального образования, наличия опыта работы, знаний, умений и навыков управленческой деятельности, способности анализировать информацию и принимать обоснованные управленческие решения.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2.13.2. Результативности - наличия эффективно реализованных проектов, объективно измеряемых показателей позитивных изменений, происшедших в деятельности организации под руководством кандидата, значительной степени участия в реализации задач организации, исполнительской дисциплины.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2.13.3. Наличия лидерских качеств - активной гражданской позиции, инициативности, стратегического мышления.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2.14. При принятии решения по результатам оценочных процедур </w:t>
      </w:r>
      <w:r w:rsidRPr="00000DC6">
        <w:rPr>
          <w:sz w:val="28"/>
          <w:szCs w:val="28"/>
        </w:rPr>
        <w:lastRenderedPageBreak/>
        <w:t>преимущество предоставляется кандидатам в возрасте от 25 до 50 лет.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2.15. Кандидаты, успешно прошедшие итоговый отбор, включаются в список резерва управленческих кад</w:t>
      </w:r>
      <w:r w:rsidR="00087592">
        <w:rPr>
          <w:sz w:val="28"/>
          <w:szCs w:val="28"/>
        </w:rPr>
        <w:t>ров, утверждаемый распоряжением муниципального образования Гонжинского сельсовета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2.16. Утвержденный список резерва управленческих кадров размещается на официальном сайте Администрации </w:t>
      </w:r>
      <w:r w:rsidR="0008759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 xml:space="preserve"> в сети Интернет.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DC6">
        <w:rPr>
          <w:sz w:val="28"/>
          <w:szCs w:val="28"/>
        </w:rPr>
        <w:t>Глава 3. ПОДГОТОВКА РЕЗЕРВА УПРАВЛЕНЧЕСКИХ КАДРОВ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3.1. 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 Подготовка лиц, включенных в резерв управленческих кадров, осуществляется по следующим формам: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5"/>
      <w:bookmarkEnd w:id="6"/>
      <w:r w:rsidRPr="00000DC6">
        <w:rPr>
          <w:sz w:val="28"/>
          <w:szCs w:val="28"/>
        </w:rPr>
        <w:t>3.2.1. Самоподготовка и самообразование.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3.2.2. Участие в семинарах, форумах, конференциях, "круглых столах", в тренингах.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3.2.3. Участие в деятельности коллегиальных и совещательных органов.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3.2.4. Участие в разработке и реализации социально значимых для сельского поселения проектов и программ.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3.2.5. Подготовка докладов и статей.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3.2.6. Обучение на рабочем месте.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3.2.7. Обучение в образовательных учреждениях.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3.2.8. Стажировка.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3"/>
      <w:bookmarkEnd w:id="7"/>
      <w:r w:rsidRPr="00000DC6">
        <w:rPr>
          <w:sz w:val="28"/>
          <w:szCs w:val="28"/>
        </w:rPr>
        <w:t>3.2.9. По иным формам подготовки.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3.3. Лицу, включенному в резерв управленческих кадров, комиссия определяет куратора профессиональной подготовки из числа руководителей органов местного самоуправления </w:t>
      </w:r>
      <w:r w:rsidR="00087592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15"/>
      <w:bookmarkEnd w:id="8"/>
      <w:r w:rsidRPr="00000DC6">
        <w:rPr>
          <w:sz w:val="28"/>
          <w:szCs w:val="28"/>
        </w:rPr>
        <w:t>3.4. Комиссия направляет куратору профессиональной подготовки рекомендации о необходимости совершенствования отдельных знаний, умений, навыков, деловых и личностных качеств лица, включенного в резерв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3.5. На основании рекомендаций комиссии, указанных в </w:t>
      </w:r>
      <w:hyperlink w:anchor="Par115" w:history="1">
        <w:r w:rsidRPr="00000DC6">
          <w:rPr>
            <w:color w:val="0000FF"/>
            <w:sz w:val="28"/>
            <w:szCs w:val="28"/>
          </w:rPr>
          <w:t>пункте 3.4</w:t>
        </w:r>
      </w:hyperlink>
      <w:r w:rsidRPr="00000DC6">
        <w:rPr>
          <w:sz w:val="28"/>
          <w:szCs w:val="28"/>
        </w:rPr>
        <w:t xml:space="preserve"> настоящего Положения, куратор профессиональной подготовки разрабатывает и утверждает индивидуальный план профессионального развития лица, включенного в резерв управленческих кадров (далее - индивидуальный план).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3.6. В индивидуальный план включаются мероприятия с учетом форм подготовки лиц, включенных в резерв управленческих кадров, определяемых куратором согласно </w:t>
      </w:r>
      <w:hyperlink w:anchor="Par105" w:history="1">
        <w:r w:rsidRPr="00000DC6">
          <w:rPr>
            <w:color w:val="0000FF"/>
            <w:sz w:val="28"/>
            <w:szCs w:val="28"/>
          </w:rPr>
          <w:t>подпунктам 3.2.1</w:t>
        </w:r>
      </w:hyperlink>
      <w:r w:rsidRPr="00000DC6">
        <w:rPr>
          <w:sz w:val="28"/>
          <w:szCs w:val="28"/>
        </w:rPr>
        <w:t xml:space="preserve"> - </w:t>
      </w:r>
      <w:hyperlink w:anchor="Par113" w:history="1">
        <w:r w:rsidRPr="00000DC6">
          <w:rPr>
            <w:color w:val="0000FF"/>
            <w:sz w:val="28"/>
            <w:szCs w:val="28"/>
          </w:rPr>
          <w:t>3.2.9 пункта 3.2</w:t>
        </w:r>
      </w:hyperlink>
      <w:r w:rsidRPr="00000DC6">
        <w:rPr>
          <w:sz w:val="28"/>
          <w:szCs w:val="28"/>
        </w:rPr>
        <w:t xml:space="preserve"> настоящего Положения.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3.7. В целях приобретения лицом, включенным в резерв управленческих кадров, опыта работы по управленческой должности, совершенствования его профессиональных практических навыков и умений, применения им теоретических знаний в практической работе в индивидуальном плане может </w:t>
      </w:r>
      <w:r w:rsidRPr="00000DC6">
        <w:rPr>
          <w:sz w:val="28"/>
          <w:szCs w:val="28"/>
        </w:rPr>
        <w:lastRenderedPageBreak/>
        <w:t>быть предусмотрена стажировка лица, включенного в резерв управленческих кадров (далее - стажировка).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Лицу, включенному в резерв управленческих кадров, в индивидуальном плане которого предусмотрена стажировка (далее - стажер), куратор профессиональной подготовки определяет руководителя стажировки из числа лиц, обладающих высоким уровнем профессиональных знаний и навыков работы.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Стажер имеет право: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- на ознакомление с должностными обязанностями, правами и ответственностью по соответствующей должности;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- на получение информации и материалов, необходимых для прохождения стажировки;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- на ознакомление с информацией об итогах прохождения стажировки.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Стажер обязан выполнять поручения куратора профессиональной подготовки и руководителя стажировки.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3.8. Куратор профессиональной подготовки осуществляет постоянный контроль за выполнением лицом, включенным в резерв управленческих кадров, индивидуального плана.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3.9. По результатам выполнения мероприятий индивидуального плана лицо, включенное в резерв управленческих кадров, ежегодно, до 1 ноября текущего года представляет секретарю комиссии отчет о выполнении индивидуального плана, согласованный с куратором профессиональной подготовки.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3.10. Оценка эффективности подготовки лиц, включенных в резерв управленческих кадров, производится комиссией на основе оценочных процедур, указанных в </w:t>
      </w:r>
      <w:hyperlink w:anchor="Par93" w:history="1">
        <w:r w:rsidRPr="00000DC6">
          <w:rPr>
            <w:color w:val="0000FF"/>
            <w:sz w:val="28"/>
            <w:szCs w:val="28"/>
          </w:rPr>
          <w:t>пункте 2.13</w:t>
        </w:r>
      </w:hyperlink>
      <w:r w:rsidRPr="00000DC6">
        <w:rPr>
          <w:sz w:val="28"/>
          <w:szCs w:val="28"/>
        </w:rPr>
        <w:t xml:space="preserve"> настоящего Положения.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DC6">
        <w:rPr>
          <w:sz w:val="28"/>
          <w:szCs w:val="28"/>
        </w:rPr>
        <w:t>Глава 4. ПОРЯДОК ИСКЛЮЧЕНИЯ ИЗ РЕЗЕРВА УПРАВЛЕНЧЕСКИХ КАДРОВ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 Основаниями для исключения лица из резерва управленческих кадров являются: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4.1.1. Назначение на управленческую должность.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4.1.2. Личное заявление об исключении из резерва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4.1.3. Неудовлетворительные результаты оценочных процедур, предусмотренных в </w:t>
      </w:r>
      <w:hyperlink w:anchor="Par93" w:history="1">
        <w:r w:rsidRPr="00000DC6">
          <w:rPr>
            <w:color w:val="0000FF"/>
            <w:sz w:val="28"/>
            <w:szCs w:val="28"/>
          </w:rPr>
          <w:t>пункте 2.13</w:t>
        </w:r>
      </w:hyperlink>
      <w:r w:rsidRPr="00000DC6">
        <w:rPr>
          <w:sz w:val="28"/>
          <w:szCs w:val="28"/>
        </w:rPr>
        <w:t xml:space="preserve"> настоящего Положения, либо отказ лица, включенного в резерв управленческих кадров, от их прохождения.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4.1.4. Непредставление или несвоевременное представление отчета о выполнении индивидуального плана.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4.1.5. Письменная информация куратора профессиональной подготовки о недобросовестном отношении лица, включенного в резерв управленческих кадров, к выполнению индивидуального плана.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4.1.6. Непредставление секретарю комиссии сведений об изменении персональных данных в течение трех месяцев со дня их изменения.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4.1.7. Смерть лица, включенного в резерв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4.2. Решение об исключении лица из резерва управленческих кадров </w:t>
      </w:r>
      <w:r w:rsidRPr="00000DC6">
        <w:rPr>
          <w:sz w:val="28"/>
          <w:szCs w:val="28"/>
        </w:rPr>
        <w:lastRenderedPageBreak/>
        <w:t xml:space="preserve">принимается комиссией. Лица, исключенные из резерва управленческих кадров, исключаются из списка резерва управленческих кадров, утверждаемого распоряжением </w:t>
      </w:r>
      <w:r w:rsidR="00087592">
        <w:rPr>
          <w:sz w:val="28"/>
          <w:szCs w:val="28"/>
        </w:rPr>
        <w:t>Главы 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4.3. Комиссия в течение десяти рабочих дней с момента принятия решения сообщает лицу, исключенному из резерва управленческих кадров, об исключении из резерва управленческих кадров.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Pr="00000DC6" w:rsidRDefault="00087592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7592" w:rsidRDefault="00310B65" w:rsidP="00087592">
      <w:pPr>
        <w:widowControl w:val="0"/>
        <w:autoSpaceDE w:val="0"/>
        <w:autoSpaceDN w:val="0"/>
        <w:adjustRightInd w:val="0"/>
        <w:jc w:val="right"/>
      </w:pPr>
      <w:r>
        <w:t>Приложение N 2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087592" w:rsidRPr="007F2B82" w:rsidRDefault="00087592" w:rsidP="00087592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53"/>
      <w:bookmarkEnd w:id="9"/>
      <w:r w:rsidRPr="00000DC6">
        <w:rPr>
          <w:rFonts w:ascii="Times New Roman" w:hAnsi="Times New Roman" w:cs="Times New Roman"/>
          <w:sz w:val="28"/>
          <w:szCs w:val="28"/>
        </w:rPr>
        <w:t>СОСТАВ</w:t>
      </w: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КОМИССИИ ПО ФОРМИРОВАНИЮ И ПОДГОТОВКЕ РЕЗЕРВА</w:t>
      </w: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087592">
        <w:rPr>
          <w:rFonts w:ascii="Times New Roman" w:hAnsi="Times New Roman" w:cs="Times New Roman"/>
          <w:sz w:val="28"/>
          <w:szCs w:val="28"/>
        </w:rPr>
        <w:t>КАДРОВ МУНИЦИПАЛЬНОГО ОБРАЗОВАНИЯ ГОНЖИНСКОГО СЕЛЬСОВЕТА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C6" w:rsidRPr="00000DC6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00DC6" w:rsidRP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Баннов И.И. </w:t>
      </w:r>
      <w:r w:rsidR="00000DC6" w:rsidRPr="00000DC6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r w:rsidR="00000DC6" w:rsidRPr="00000DC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00DC6" w:rsidRPr="00087592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  <w:u w:val="single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5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DC6">
        <w:rPr>
          <w:rFonts w:ascii="Times New Roman" w:hAnsi="Times New Roman" w:cs="Times New Roman"/>
          <w:sz w:val="28"/>
          <w:szCs w:val="28"/>
        </w:rPr>
        <w:t xml:space="preserve"> </w:t>
      </w:r>
      <w:r w:rsidRPr="000875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комиссии;</w:t>
      </w:r>
    </w:p>
    <w:p w:rsidR="00000DC6" w:rsidRPr="00000DC6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Гуренкова Н.П.        – ведущий специалист муниципального образования</w:t>
      </w:r>
    </w:p>
    <w:p w:rsidR="00087592" w:rsidRP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Гонжинского сельсовета</w:t>
      </w:r>
    </w:p>
    <w:p w:rsidR="00000DC6" w:rsidRPr="00087592" w:rsidRDefault="00000DC6" w:rsidP="000875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8759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 w:rsidRPr="00087592">
        <w:rPr>
          <w:rFonts w:ascii="Times New Roman" w:hAnsi="Times New Roman" w:cs="Times New Roman"/>
          <w:sz w:val="28"/>
          <w:szCs w:val="28"/>
        </w:rPr>
        <w:t>;</w:t>
      </w:r>
    </w:p>
    <w:p w:rsidR="00000DC6" w:rsidRPr="00000DC6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00DC6" w:rsidRP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С.В</w:t>
      </w:r>
      <w:r w:rsidR="00000DC6" w:rsidRPr="00000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DC6" w:rsidRPr="00000DC6">
        <w:rPr>
          <w:rFonts w:ascii="Times New Roman" w:hAnsi="Times New Roman" w:cs="Times New Roman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87592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592">
        <w:rPr>
          <w:rFonts w:ascii="Times New Roman" w:hAnsi="Times New Roman" w:cs="Times New Roman"/>
          <w:sz w:val="28"/>
          <w:szCs w:val="28"/>
        </w:rPr>
        <w:t xml:space="preserve">               образования Гонжинского сельсовета;     </w:t>
      </w:r>
    </w:p>
    <w:p w:rsidR="00000DC6" w:rsidRP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0DC6" w:rsidRPr="00087592">
        <w:rPr>
          <w:rFonts w:ascii="Times New Roman" w:hAnsi="Times New Roman" w:cs="Times New Roman"/>
          <w:sz w:val="28"/>
          <w:szCs w:val="28"/>
          <w:u w:val="single"/>
        </w:rPr>
        <w:t>секретарь комиссии.</w:t>
      </w:r>
    </w:p>
    <w:p w:rsidR="00000DC6" w:rsidRPr="00087592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  <w:u w:val="single"/>
        </w:rPr>
      </w:pPr>
    </w:p>
    <w:p w:rsidR="00000DC6" w:rsidRPr="00000DC6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0DC6" w:rsidRPr="00000DC6" w:rsidRDefault="00000DC6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Барма И.А.          – специалист 2 категории по земле и имуществу</w:t>
      </w: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муниципального образования Гонжинского сельсовета;</w:t>
      </w: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Рассыпнова Ю.Г. – председатель Совета народных депутатов администрации</w:t>
      </w: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муниципального образования Гонжинского сельсовета;</w:t>
      </w: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87592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И.В.      – специалист ВУС администрации муниципального</w:t>
      </w:r>
    </w:p>
    <w:p w:rsidR="00087592" w:rsidRPr="00000DC6" w:rsidRDefault="00087592" w:rsidP="00000DC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образования Гонжинского сельсовета.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Приложение N 3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87592" w:rsidRDefault="00087592" w:rsidP="00087592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087592" w:rsidRPr="007F2B82" w:rsidRDefault="00087592" w:rsidP="00087592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04"/>
      <w:bookmarkEnd w:id="10"/>
      <w:r w:rsidRPr="00000DC6">
        <w:rPr>
          <w:rFonts w:ascii="Times New Roman" w:hAnsi="Times New Roman" w:cs="Times New Roman"/>
          <w:sz w:val="28"/>
          <w:szCs w:val="28"/>
        </w:rPr>
        <w:t>ПЕРЕЧЕНЬ</w:t>
      </w:r>
    </w:p>
    <w:p w:rsid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ДОЛЖНОСТЕЙ НА ВКЛЮЧЕНИЕ В РЕЗЕРВ УПРАВЛЕНЧЕСКИХ КАДРОВ</w:t>
      </w:r>
      <w:r w:rsidR="000875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7592" w:rsidRPr="00000DC6" w:rsidRDefault="00087592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8896"/>
      </w:tblGrid>
      <w:tr w:rsidR="00000DC6" w:rsidRPr="00000DC6" w:rsidTr="006B6087">
        <w:tc>
          <w:tcPr>
            <w:tcW w:w="675" w:type="dxa"/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0D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0DC6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000DC6" w:rsidRPr="00000DC6" w:rsidTr="006B6087">
        <w:tc>
          <w:tcPr>
            <w:tcW w:w="9571" w:type="dxa"/>
            <w:gridSpan w:val="2"/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0DC6">
              <w:rPr>
                <w:b/>
                <w:sz w:val="28"/>
                <w:szCs w:val="28"/>
              </w:rPr>
              <w:t>Должности муниципальной службы</w:t>
            </w:r>
            <w:r w:rsidR="00310B65">
              <w:rPr>
                <w:b/>
                <w:sz w:val="28"/>
                <w:szCs w:val="28"/>
              </w:rPr>
              <w:t>, относящиеся к категории руководящих</w:t>
            </w:r>
            <w:r w:rsidRPr="00000DC6">
              <w:rPr>
                <w:b/>
                <w:sz w:val="28"/>
                <w:szCs w:val="28"/>
              </w:rPr>
              <w:t xml:space="preserve"> должностей муниципальной службы</w:t>
            </w:r>
          </w:p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00DC6" w:rsidRPr="00000DC6" w:rsidTr="006B6087">
        <w:tc>
          <w:tcPr>
            <w:tcW w:w="675" w:type="dxa"/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0DC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000DC6" w:rsidRPr="00000DC6" w:rsidRDefault="00310B65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00DC6" w:rsidRPr="00000DC6" w:rsidSect="0099255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4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310B65" w:rsidRPr="007F2B82" w:rsidRDefault="00310B65" w:rsidP="00310B65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20"/>
      <w:bookmarkEnd w:id="11"/>
      <w:r w:rsidRPr="00000DC6">
        <w:rPr>
          <w:rFonts w:ascii="Times New Roman" w:hAnsi="Times New Roman" w:cs="Times New Roman"/>
          <w:sz w:val="28"/>
          <w:szCs w:val="28"/>
        </w:rPr>
        <w:t>ФОРМА</w:t>
      </w: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СПИСКА РЕЗЕРВА УПРАВЛЕНЧЕСКИХ КАДРОВ</w:t>
      </w:r>
    </w:p>
    <w:p w:rsidR="00000DC6" w:rsidRPr="00000DC6" w:rsidRDefault="00B20A2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ГОНЖИНСКОГО СЕЛЬСОВЕТА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700"/>
        <w:gridCol w:w="1000"/>
        <w:gridCol w:w="1200"/>
        <w:gridCol w:w="1900"/>
        <w:gridCol w:w="1800"/>
        <w:gridCol w:w="1957"/>
        <w:gridCol w:w="2126"/>
        <w:gridCol w:w="1276"/>
      </w:tblGrid>
      <w:tr w:rsidR="00000DC6" w:rsidRPr="00000DC6" w:rsidTr="00310B65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имя,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учебного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заведения, год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окончания,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специальность и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квалификация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 диплому,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ученая степень,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ученое звание)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место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работы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Стаж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государственной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(муниципальной)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службы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(стаж работы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по специальности)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исполнению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организационно-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распорядительных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функций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конкурса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(период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нахождения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в резерве)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которую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сформирован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310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00DC6" w:rsidRPr="00000DC6" w:rsidTr="00310B6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2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  3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   6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</w:tr>
    </w:tbl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00DC6" w:rsidRPr="00000DC6" w:rsidSect="00F576A9">
          <w:pgSz w:w="16840" w:h="11907" w:orient="landscape"/>
          <w:pgMar w:top="709" w:right="1134" w:bottom="851" w:left="1134" w:header="720" w:footer="720" w:gutter="0"/>
          <w:cols w:space="720"/>
          <w:noEndnote/>
        </w:sectPr>
      </w:pP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5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310B65" w:rsidRPr="007F2B82" w:rsidRDefault="00310B65" w:rsidP="00310B65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0"/>
      <w:bookmarkEnd w:id="12"/>
      <w:r w:rsidRPr="00000DC6">
        <w:rPr>
          <w:rFonts w:ascii="Times New Roman" w:hAnsi="Times New Roman" w:cs="Times New Roman"/>
          <w:sz w:val="28"/>
          <w:szCs w:val="28"/>
        </w:rPr>
        <w:t>РЕГИСТРАЦИОННАЯ АНКЕТА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0DC6">
        <w:rPr>
          <w:sz w:val="28"/>
          <w:szCs w:val="28"/>
        </w:rPr>
        <w:t>(заполняется собственноручно)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310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00DC6" w:rsidRPr="00000DC6" w:rsidRDefault="00000DC6" w:rsidP="00310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1. Фамилия 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</w:t>
      </w:r>
      <w:r w:rsidRPr="00000DC6">
        <w:rPr>
          <w:rFonts w:ascii="Times New Roman" w:hAnsi="Times New Roman" w:cs="Times New Roman"/>
          <w:sz w:val="28"/>
          <w:szCs w:val="28"/>
        </w:rPr>
        <w:t>_________</w:t>
      </w:r>
      <w:r w:rsidR="00310B65">
        <w:rPr>
          <w:rFonts w:ascii="Times New Roman" w:hAnsi="Times New Roman" w:cs="Times New Roman"/>
          <w:sz w:val="28"/>
          <w:szCs w:val="28"/>
        </w:rPr>
        <w:t xml:space="preserve">___                         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Имя     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_______________________</w:t>
      </w:r>
      <w:r w:rsidRPr="00000DC6">
        <w:rPr>
          <w:rFonts w:ascii="Times New Roman" w:hAnsi="Times New Roman" w:cs="Times New Roman"/>
          <w:sz w:val="28"/>
          <w:szCs w:val="28"/>
        </w:rPr>
        <w:t>_________</w:t>
      </w:r>
      <w:r w:rsidR="00310B65">
        <w:rPr>
          <w:rFonts w:ascii="Times New Roman" w:hAnsi="Times New Roman" w:cs="Times New Roman"/>
          <w:sz w:val="28"/>
          <w:szCs w:val="28"/>
        </w:rPr>
        <w:t xml:space="preserve">___                    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Отчество __________________________</w:t>
      </w:r>
      <w:r w:rsidR="00310B65">
        <w:rPr>
          <w:rFonts w:ascii="Times New Roman" w:hAnsi="Times New Roman" w:cs="Times New Roman"/>
          <w:sz w:val="28"/>
          <w:szCs w:val="28"/>
        </w:rPr>
        <w:t xml:space="preserve">_____________________________            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720"/>
      </w:tblGrid>
      <w:tr w:rsidR="00000DC6" w:rsidRPr="00000DC6" w:rsidTr="006B6087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укажите их, а также когда, где и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какой причине изменяли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3. Число, месяц, год и место рождения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(село, деревня, город, район, область,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край, республика, страна)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4. Гражданство (если изменяли, то укажите,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и по какой причине, если имеете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гражданство другого государства - укажите)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5. Образование (когда и какие учебные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заведения окончили, номера дипломов)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Направление подготовки или специальность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диплому. Квалификация по диплому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1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6. Послевузовское профессиональное 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образование: аспирантура, адъюнктура,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докторантура (наименование образовательного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научного учреждения, год окончания).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Ученая степень, ученое звание (когда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присвоены, номера дипломов, аттестатов)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6.1. Сведения о повышении квалификации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образовательного учреждения,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обучения)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Какими иностранными языками и языками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народов Российской Федерации владеете и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какой степени (читаете и переводите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словарем, читаете и можете объясняться,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владеете свободно)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1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8. Классный чин федеральной гражданской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службы, дипломатический ранг, воинское или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специальное звание, классный чин   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правоохранительной службы, классный чин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гражданской службы субъекта Российской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Федерации, квалификационный разряд 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службы, квалификационный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разряд или классный чин муниципальной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(кем и когда присвоены)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9. Привлекались ли Вы к уголовной  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ответственности в качестве подозреваемого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обвиняемого (когда, за что, какое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принято решение), были ли Вы судимы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(когда, за что, какое принято решение)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10. Привлекались ли Вы к административной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ответственности за последние 3 года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(когда, за что, какое принято решение)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11. Допуск к государственной тайне,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оформленный за период работы, службы,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учебы, его форма, номер и дата     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имеется)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560"/>
        <w:gridCol w:w="3120"/>
        <w:gridCol w:w="3120"/>
      </w:tblGrid>
      <w:tr w:rsidR="00000DC6" w:rsidRPr="00000DC6" w:rsidTr="006B6087">
        <w:trPr>
          <w:trHeight w:val="400"/>
          <w:tblCellSpacing w:w="5" w:type="nil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 Месяц и год   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   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организации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Адрес организации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(в т.ч. за границей)  </w:t>
            </w: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ухода   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13. Государственные награды, иные награды и знаки отличия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0DC6" w:rsidRPr="00000DC6" w:rsidRDefault="00310B65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00DC6" w:rsidRPr="00000DC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14. Ваши близкие родственники (отец, мать, братья, сестры и дети), а также муж (жена), в том числе бывшие.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280"/>
        <w:gridCol w:w="1560"/>
        <w:gridCol w:w="2760"/>
        <w:gridCol w:w="1800"/>
      </w:tblGrid>
      <w:tr w:rsidR="00000DC6" w:rsidRPr="00000DC6" w:rsidTr="006B6087">
        <w:trPr>
          <w:trHeight w:val="10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родства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Фамилия,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имя, отчество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>Год, число,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месяц и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место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рождения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  Место работы 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и адрес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организации), 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должность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6">
              <w:rPr>
                <w:rFonts w:ascii="Times New Roman" w:hAnsi="Times New Roman" w:cs="Times New Roman"/>
                <w:sz w:val="28"/>
                <w:szCs w:val="28"/>
              </w:rPr>
              <w:t xml:space="preserve">  Домашний  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(адрес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регистрации,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</w:t>
            </w:r>
            <w:r w:rsidRPr="00000D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проживания) </w:t>
            </w: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00DC6" w:rsidRPr="00000DC6" w:rsidTr="006B6087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C6" w:rsidRPr="00000DC6" w:rsidRDefault="00000DC6" w:rsidP="006B60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15. Отношение к воинской обязанности и воин</w:t>
      </w:r>
      <w:r w:rsidR="00310B65">
        <w:rPr>
          <w:rFonts w:ascii="Times New Roman" w:hAnsi="Times New Roman" w:cs="Times New Roman"/>
          <w:sz w:val="28"/>
          <w:szCs w:val="28"/>
        </w:rPr>
        <w:t xml:space="preserve">ское звание 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16. Домашний  адрес  (адрес  регистрации,  фактического проживания),  номер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телефона (либо иной вид связи) _____________________________________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17. Паспорт или документ, его заменяющий __________________________________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(серия, номер, кем и когда выдан)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18. Дополнительные  сведения (другая информация, которая характеризует  вас</w:t>
      </w:r>
      <w:r w:rsidR="00310B65">
        <w:rPr>
          <w:rFonts w:ascii="Times New Roman" w:hAnsi="Times New Roman" w:cs="Times New Roman"/>
          <w:sz w:val="28"/>
          <w:szCs w:val="28"/>
        </w:rPr>
        <w:t xml:space="preserve"> </w:t>
      </w:r>
      <w:r w:rsidRPr="00000DC6">
        <w:rPr>
          <w:rFonts w:ascii="Times New Roman" w:hAnsi="Times New Roman" w:cs="Times New Roman"/>
          <w:sz w:val="28"/>
          <w:szCs w:val="28"/>
        </w:rPr>
        <w:t>как кандидата в резерв управленческих кадров) 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19. Мне известно, что сообщение о себе в регистрационной анкете заведомо ложных сведений может повлечь отказ в зачислении меня в резерв управленческих кадров </w:t>
      </w:r>
      <w:r w:rsidR="00310B65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На проведение в отношении меня проверочных мероприятий и передачу персональных данных третьим лицам в целях реализации мероприятий по формированию и подготовке резерва управленческих кадров в </w:t>
      </w:r>
      <w:r w:rsidR="00310B65">
        <w:rPr>
          <w:sz w:val="28"/>
          <w:szCs w:val="28"/>
        </w:rPr>
        <w:t xml:space="preserve">муниципальном образовании Гонжинского сельсовета </w:t>
      </w:r>
      <w:r w:rsidRPr="00000DC6">
        <w:rPr>
          <w:sz w:val="28"/>
          <w:szCs w:val="28"/>
        </w:rPr>
        <w:t>" согласен(на).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"__" ____________________ 20__ г.                           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6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к постановлению главы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310B65" w:rsidRDefault="00310B65" w:rsidP="00310B65">
      <w:pPr>
        <w:widowControl w:val="0"/>
        <w:autoSpaceDE w:val="0"/>
        <w:autoSpaceDN w:val="0"/>
        <w:adjustRightInd w:val="0"/>
        <w:jc w:val="right"/>
      </w:pPr>
      <w:r>
        <w:t>Гонжинского сельсовета</w:t>
      </w:r>
    </w:p>
    <w:p w:rsidR="00310B65" w:rsidRPr="007F2B82" w:rsidRDefault="00310B65" w:rsidP="00310B65">
      <w:pPr>
        <w:widowControl w:val="0"/>
        <w:autoSpaceDE w:val="0"/>
        <w:autoSpaceDN w:val="0"/>
        <w:adjustRightInd w:val="0"/>
        <w:jc w:val="right"/>
      </w:pPr>
      <w:r>
        <w:t>от 28.03.2016г. № 28</w:t>
      </w:r>
    </w:p>
    <w:p w:rsidR="00310B65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10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DC6" w:rsidRPr="00000DC6" w:rsidRDefault="00310B65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00DC6" w:rsidRPr="00000DC6">
        <w:rPr>
          <w:rFonts w:ascii="Times New Roman" w:hAnsi="Times New Roman" w:cs="Times New Roman"/>
          <w:sz w:val="28"/>
          <w:szCs w:val="28"/>
        </w:rPr>
        <w:t xml:space="preserve">  В комиссию по формированию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и подготовке резерва управленческих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кадров МО </w:t>
      </w:r>
      <w:r w:rsidR="00310B65"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от гр. 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место работы, должность)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по адресу: 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контактный телефон _________________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12"/>
      <w:bookmarkEnd w:id="13"/>
      <w:r w:rsidRPr="00000DC6">
        <w:rPr>
          <w:rFonts w:ascii="Times New Roman" w:hAnsi="Times New Roman" w:cs="Times New Roman"/>
          <w:sz w:val="28"/>
          <w:szCs w:val="28"/>
        </w:rPr>
        <w:t>ЗАЯВЛЕНИЕ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отборе  на  включение  в  резерв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310B65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 сельсовета</w:t>
      </w:r>
      <w:r w:rsidRPr="00000DC6">
        <w:rPr>
          <w:rFonts w:ascii="Times New Roman" w:hAnsi="Times New Roman" w:cs="Times New Roman"/>
          <w:sz w:val="28"/>
          <w:szCs w:val="28"/>
        </w:rPr>
        <w:t xml:space="preserve">  для замещения ___________________________________________________</w:t>
      </w:r>
      <w:r w:rsidR="00310B65">
        <w:rPr>
          <w:rFonts w:ascii="Times New Roman" w:hAnsi="Times New Roman" w:cs="Times New Roman"/>
          <w:sz w:val="28"/>
          <w:szCs w:val="28"/>
        </w:rPr>
        <w:t>______________</w:t>
      </w:r>
    </w:p>
    <w:p w:rsidR="00000DC6" w:rsidRPr="00000DC6" w:rsidRDefault="00000DC6" w:rsidP="00310B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С условиями и порядком рассмотрения моей кандидатуры ознакомлен (а) и согласен (на).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Также выражаю согласие на: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- обработку в установленном порядке моих персональных данных, необходимых для формирования и ведения резерва управленческих кадров </w:t>
      </w:r>
      <w:r w:rsidR="00310B65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, в том числе с использованием средств автоматизации, передачу третьим лицам моих персональных данных;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>- размещение в общедоступных источниках, в том числе в информационно-телекоммуникационной сети общего пользования (сети Интернет) моих персональных данных.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DC6">
        <w:rPr>
          <w:sz w:val="28"/>
          <w:szCs w:val="28"/>
        </w:rPr>
        <w:t xml:space="preserve">Данное согласие действительно на период моего нахождения в резерве управленческих кадров </w:t>
      </w:r>
      <w:r w:rsidR="00310B65">
        <w:rPr>
          <w:sz w:val="28"/>
          <w:szCs w:val="28"/>
        </w:rPr>
        <w:t>муниципального образования Гонжинского сельсовета</w:t>
      </w:r>
      <w:r w:rsidRPr="00000DC6">
        <w:rPr>
          <w:sz w:val="28"/>
          <w:szCs w:val="28"/>
        </w:rPr>
        <w:t>.</w:t>
      </w:r>
    </w:p>
    <w:p w:rsidR="00000DC6" w:rsidRPr="00000DC6" w:rsidRDefault="00000DC6" w:rsidP="00000D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"__" ________________ 20__ г.                         _________________</w:t>
      </w:r>
    </w:p>
    <w:p w:rsidR="00000DC6" w:rsidRPr="00000DC6" w:rsidRDefault="00000DC6" w:rsidP="00000D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DC6" w:rsidRPr="00000DC6" w:rsidRDefault="00000DC6" w:rsidP="00310B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10B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0DC6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D8368D" w:rsidRDefault="00D8368D" w:rsidP="00D8368D"/>
    <w:sectPr w:rsidR="00D8368D" w:rsidSect="00C4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68D"/>
    <w:rsid w:val="00000DC6"/>
    <w:rsid w:val="00007A93"/>
    <w:rsid w:val="00074E49"/>
    <w:rsid w:val="00087592"/>
    <w:rsid w:val="000978A1"/>
    <w:rsid w:val="000A6A90"/>
    <w:rsid w:val="000B2F8A"/>
    <w:rsid w:val="000E3F70"/>
    <w:rsid w:val="000F614C"/>
    <w:rsid w:val="0017526A"/>
    <w:rsid w:val="001918A3"/>
    <w:rsid w:val="001B1931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C4F1C"/>
    <w:rsid w:val="002E5AFF"/>
    <w:rsid w:val="0030390A"/>
    <w:rsid w:val="00310B65"/>
    <w:rsid w:val="0032554C"/>
    <w:rsid w:val="003361BB"/>
    <w:rsid w:val="00360FF9"/>
    <w:rsid w:val="003713E9"/>
    <w:rsid w:val="003828D3"/>
    <w:rsid w:val="00384E3F"/>
    <w:rsid w:val="003A5834"/>
    <w:rsid w:val="003B07EA"/>
    <w:rsid w:val="003B0B6A"/>
    <w:rsid w:val="003D405E"/>
    <w:rsid w:val="00400789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B422E"/>
    <w:rsid w:val="007C4CAB"/>
    <w:rsid w:val="007D07C1"/>
    <w:rsid w:val="007E2867"/>
    <w:rsid w:val="007F2B82"/>
    <w:rsid w:val="008004A4"/>
    <w:rsid w:val="00842914"/>
    <w:rsid w:val="008709A0"/>
    <w:rsid w:val="00887A02"/>
    <w:rsid w:val="008C5D48"/>
    <w:rsid w:val="00935C33"/>
    <w:rsid w:val="00935CD3"/>
    <w:rsid w:val="00955A7A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20A26"/>
    <w:rsid w:val="00B45863"/>
    <w:rsid w:val="00B64B6E"/>
    <w:rsid w:val="00B76081"/>
    <w:rsid w:val="00B91C5F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D4203B"/>
    <w:rsid w:val="00D545AA"/>
    <w:rsid w:val="00D712D3"/>
    <w:rsid w:val="00D759CA"/>
    <w:rsid w:val="00D83597"/>
    <w:rsid w:val="00D8368D"/>
    <w:rsid w:val="00DA06AB"/>
    <w:rsid w:val="00DA2AB5"/>
    <w:rsid w:val="00DC56C8"/>
    <w:rsid w:val="00DD75FD"/>
    <w:rsid w:val="00E00A5B"/>
    <w:rsid w:val="00E159D5"/>
    <w:rsid w:val="00E320B7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576A9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368D"/>
    <w:rPr>
      <w:color w:val="0000FF"/>
      <w:u w:val="single"/>
    </w:rPr>
  </w:style>
  <w:style w:type="paragraph" w:styleId="a4">
    <w:name w:val="Normal (Web)"/>
    <w:basedOn w:val="a"/>
    <w:uiPriority w:val="99"/>
    <w:rsid w:val="00D836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368D"/>
    <w:pPr>
      <w:ind w:left="720"/>
      <w:contextualSpacing/>
    </w:pPr>
  </w:style>
  <w:style w:type="paragraph" w:customStyle="1" w:styleId="ConsPlusNonformat">
    <w:name w:val="ConsPlusNonformat"/>
    <w:uiPriority w:val="99"/>
    <w:rsid w:val="00000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0D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00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DB62B11F87507A56A28F49BF46F7580887C3CEDE2C3017D5006D52B0B87B4AE4A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ECDB62B11F87507A56A28F49BF46F7580887C3CEDE2F381BD8006D52B0B87B4A443F8E84005C900B945055E1A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ECDB62B11F87507A56A28C5BD318FD5801D8C7C8DB276E4284063A0DE0BE2E0A0439DBC7445397E0ADJ" TargetMode="External"/><Relationship Id="rId5" Type="http://schemas.openxmlformats.org/officeDocument/2006/relationships/hyperlink" Target="consultantplus://offline/ref=BBECDB62B11F87507A56A28C5BD318FD5800DBCBCDDF276E4284063A0DE0BE2E0A0439DBC7445492E0A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3FD0-494C-4419-BD4B-448ADEEC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2016-03-28T02:16:00Z</cp:lastPrinted>
  <dcterms:created xsi:type="dcterms:W3CDTF">2016-03-25T06:20:00Z</dcterms:created>
  <dcterms:modified xsi:type="dcterms:W3CDTF">2016-03-28T02:17:00Z</dcterms:modified>
</cp:coreProperties>
</file>