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A8" w:rsidRDefault="00C961A8" w:rsidP="00C961A8">
      <w:pPr>
        <w:rPr>
          <w:sz w:val="28"/>
          <w:szCs w:val="28"/>
        </w:rPr>
      </w:pPr>
    </w:p>
    <w:p w:rsidR="00C961A8" w:rsidRDefault="00C961A8" w:rsidP="00C961A8">
      <w:pPr>
        <w:rPr>
          <w:sz w:val="28"/>
          <w:szCs w:val="28"/>
        </w:rPr>
      </w:pPr>
    </w:p>
    <w:p w:rsidR="00C961A8" w:rsidRDefault="00C961A8" w:rsidP="00C961A8">
      <w:pPr>
        <w:jc w:val="both"/>
        <w:rPr>
          <w:color w:val="000000"/>
        </w:rPr>
      </w:pPr>
    </w:p>
    <w:p w:rsidR="00C961A8" w:rsidRDefault="00C961A8" w:rsidP="00C961A8">
      <w:pPr>
        <w:jc w:val="center"/>
        <w:rPr>
          <w:sz w:val="28"/>
          <w:szCs w:val="28"/>
        </w:rPr>
      </w:pPr>
    </w:p>
    <w:p w:rsidR="00C961A8" w:rsidRDefault="00C961A8" w:rsidP="00C961A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961A8" w:rsidRDefault="00C961A8" w:rsidP="00C961A8">
      <w:pPr>
        <w:jc w:val="center"/>
        <w:rPr>
          <w:sz w:val="28"/>
          <w:szCs w:val="28"/>
        </w:rPr>
      </w:pPr>
    </w:p>
    <w:p w:rsidR="00C961A8" w:rsidRDefault="00C961A8" w:rsidP="00C961A8">
      <w:pPr>
        <w:jc w:val="center"/>
        <w:rPr>
          <w:b/>
          <w:sz w:val="28"/>
          <w:szCs w:val="28"/>
        </w:rPr>
      </w:pPr>
    </w:p>
    <w:p w:rsidR="00C961A8" w:rsidRDefault="00C961A8" w:rsidP="00C961A8">
      <w:pPr>
        <w:jc w:val="center"/>
        <w:rPr>
          <w:sz w:val="28"/>
          <w:szCs w:val="28"/>
        </w:rPr>
      </w:pPr>
      <w:r>
        <w:rPr>
          <w:sz w:val="28"/>
          <w:szCs w:val="28"/>
        </w:rPr>
        <w:t>ГОНЖИНСКИЙ СЕЛЬСКИЙ СОВЕТ НАРОДНЫХ ДЕПУТАТОВ</w:t>
      </w:r>
    </w:p>
    <w:p w:rsidR="00C961A8" w:rsidRDefault="00C961A8" w:rsidP="00C961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АМУРСКАЯ </w:t>
      </w:r>
      <w:proofErr w:type="gramStart"/>
      <w:r>
        <w:rPr>
          <w:sz w:val="28"/>
          <w:szCs w:val="28"/>
        </w:rPr>
        <w:t>ОБЛАСТЬ  МАГДАГАЧИНСКИЙ</w:t>
      </w:r>
      <w:proofErr w:type="gramEnd"/>
      <w:r>
        <w:rPr>
          <w:sz w:val="28"/>
          <w:szCs w:val="28"/>
        </w:rPr>
        <w:t xml:space="preserve"> РАЙОН</w:t>
      </w:r>
    </w:p>
    <w:p w:rsidR="00C961A8" w:rsidRDefault="00C961A8" w:rsidP="00C961A8">
      <w:pPr>
        <w:jc w:val="center"/>
        <w:rPr>
          <w:b/>
          <w:sz w:val="28"/>
          <w:szCs w:val="28"/>
        </w:rPr>
      </w:pPr>
    </w:p>
    <w:p w:rsidR="00C961A8" w:rsidRDefault="00C961A8" w:rsidP="00C961A8">
      <w:pPr>
        <w:jc w:val="center"/>
        <w:rPr>
          <w:b/>
          <w:sz w:val="28"/>
          <w:szCs w:val="28"/>
        </w:rPr>
      </w:pPr>
    </w:p>
    <w:p w:rsidR="00C961A8" w:rsidRDefault="00C961A8" w:rsidP="00C96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C961A8" w:rsidRDefault="00C961A8" w:rsidP="00C961A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сессии  Гонжинского</w:t>
      </w:r>
      <w:proofErr w:type="gramEnd"/>
      <w:r>
        <w:rPr>
          <w:sz w:val="28"/>
          <w:szCs w:val="28"/>
        </w:rPr>
        <w:t xml:space="preserve"> сельского Совета народных депутатов</w:t>
      </w:r>
    </w:p>
    <w:p w:rsidR="00C961A8" w:rsidRDefault="00C961A8" w:rsidP="00C961A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седьмого  созыва</w:t>
      </w:r>
      <w:proofErr w:type="gramEnd"/>
    </w:p>
    <w:p w:rsidR="00C961A8" w:rsidRDefault="00C961A8" w:rsidP="00C961A8">
      <w:pPr>
        <w:ind w:left="708"/>
        <w:jc w:val="center"/>
        <w:rPr>
          <w:sz w:val="28"/>
          <w:szCs w:val="28"/>
        </w:rPr>
      </w:pPr>
    </w:p>
    <w:p w:rsidR="00C961A8" w:rsidRDefault="00C961A8" w:rsidP="00C961A8">
      <w:pPr>
        <w:ind w:left="142"/>
        <w:rPr>
          <w:sz w:val="28"/>
          <w:szCs w:val="28"/>
        </w:rPr>
      </w:pPr>
    </w:p>
    <w:p w:rsidR="00C961A8" w:rsidRDefault="00C961A8" w:rsidP="00C961A8">
      <w:pPr>
        <w:ind w:left="142"/>
        <w:rPr>
          <w:sz w:val="28"/>
          <w:szCs w:val="28"/>
        </w:rPr>
      </w:pPr>
      <w:proofErr w:type="gramStart"/>
      <w:r>
        <w:rPr>
          <w:sz w:val="28"/>
          <w:szCs w:val="28"/>
        </w:rPr>
        <w:t>от  «</w:t>
      </w:r>
      <w:proofErr w:type="gramEnd"/>
      <w:r>
        <w:rPr>
          <w:sz w:val="28"/>
          <w:szCs w:val="28"/>
        </w:rPr>
        <w:t>28» сентября 2022г.                                                                             №  1/3</w:t>
      </w:r>
    </w:p>
    <w:p w:rsidR="00C961A8" w:rsidRDefault="00C961A8" w:rsidP="00C961A8">
      <w:pPr>
        <w:ind w:left="142"/>
        <w:rPr>
          <w:sz w:val="28"/>
          <w:szCs w:val="28"/>
        </w:rPr>
      </w:pPr>
    </w:p>
    <w:p w:rsidR="00C961A8" w:rsidRDefault="00C961A8" w:rsidP="00C961A8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Об избрании заместителя Гонжинского сельского </w:t>
      </w:r>
    </w:p>
    <w:p w:rsidR="00C961A8" w:rsidRDefault="00C961A8" w:rsidP="00C961A8">
      <w:pPr>
        <w:ind w:left="142"/>
        <w:rPr>
          <w:sz w:val="28"/>
          <w:szCs w:val="28"/>
        </w:rPr>
      </w:pPr>
      <w:r>
        <w:rPr>
          <w:sz w:val="28"/>
          <w:szCs w:val="28"/>
        </w:rPr>
        <w:t>Совета народных депутатов седьмого созыва.</w:t>
      </w:r>
    </w:p>
    <w:p w:rsidR="00C961A8" w:rsidRDefault="00C961A8" w:rsidP="00C961A8">
      <w:pPr>
        <w:ind w:left="142"/>
        <w:rPr>
          <w:sz w:val="28"/>
          <w:szCs w:val="28"/>
        </w:rPr>
      </w:pPr>
    </w:p>
    <w:p w:rsidR="00C961A8" w:rsidRDefault="00C961A8" w:rsidP="00C961A8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п.3 ст.19 Устава муниципального образования Гонжинского сельского Совета народных депутатов, статьей 23 Регламента Гонжинского сельского Совета народных депутатов, </w:t>
      </w:r>
      <w:proofErr w:type="spellStart"/>
      <w:r>
        <w:rPr>
          <w:sz w:val="28"/>
          <w:szCs w:val="28"/>
        </w:rPr>
        <w:t>Гонжинский</w:t>
      </w:r>
      <w:proofErr w:type="spellEnd"/>
      <w:r>
        <w:rPr>
          <w:sz w:val="28"/>
          <w:szCs w:val="28"/>
        </w:rPr>
        <w:t xml:space="preserve"> сельский Совет народных депутатов 7 созыва:</w:t>
      </w:r>
    </w:p>
    <w:p w:rsidR="00C961A8" w:rsidRDefault="00C961A8" w:rsidP="00C961A8">
      <w:pPr>
        <w:ind w:left="142"/>
        <w:rPr>
          <w:sz w:val="28"/>
          <w:szCs w:val="28"/>
        </w:rPr>
      </w:pPr>
    </w:p>
    <w:p w:rsidR="00C961A8" w:rsidRDefault="00C961A8" w:rsidP="00C961A8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961A8" w:rsidRDefault="00C961A8" w:rsidP="00C961A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Избрать заместителем председателя Гонжинского сельского Совета народных депутатов седьмого созыва </w:t>
      </w:r>
      <w:r>
        <w:rPr>
          <w:b/>
          <w:sz w:val="28"/>
          <w:szCs w:val="28"/>
        </w:rPr>
        <w:t>Ильина Николая Алексеевича</w:t>
      </w:r>
    </w:p>
    <w:p w:rsidR="00C961A8" w:rsidRDefault="00C961A8" w:rsidP="00C961A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 и подлежит опубликованию на официальном сайте Гонжинского сельсовета.</w:t>
      </w:r>
    </w:p>
    <w:p w:rsidR="00C961A8" w:rsidRDefault="00C961A8" w:rsidP="00C961A8">
      <w:pPr>
        <w:ind w:left="502"/>
        <w:rPr>
          <w:sz w:val="28"/>
          <w:szCs w:val="28"/>
        </w:rPr>
      </w:pPr>
    </w:p>
    <w:p w:rsidR="00C961A8" w:rsidRDefault="00C961A8" w:rsidP="00C961A8">
      <w:pPr>
        <w:ind w:left="502"/>
        <w:rPr>
          <w:sz w:val="28"/>
          <w:szCs w:val="28"/>
        </w:rPr>
      </w:pPr>
    </w:p>
    <w:p w:rsidR="00C961A8" w:rsidRDefault="00C961A8" w:rsidP="00C961A8">
      <w:pPr>
        <w:ind w:left="502"/>
        <w:rPr>
          <w:sz w:val="28"/>
          <w:szCs w:val="28"/>
        </w:rPr>
      </w:pPr>
    </w:p>
    <w:p w:rsidR="00C961A8" w:rsidRDefault="00C961A8" w:rsidP="00C961A8">
      <w:pPr>
        <w:ind w:left="502"/>
        <w:rPr>
          <w:sz w:val="28"/>
          <w:szCs w:val="28"/>
        </w:rPr>
      </w:pPr>
      <w:r>
        <w:rPr>
          <w:sz w:val="28"/>
          <w:szCs w:val="28"/>
        </w:rPr>
        <w:t>Председатель первого заседания</w:t>
      </w:r>
    </w:p>
    <w:p w:rsidR="00C961A8" w:rsidRDefault="00C961A8" w:rsidP="00C961A8">
      <w:pPr>
        <w:ind w:left="502"/>
        <w:rPr>
          <w:sz w:val="28"/>
          <w:szCs w:val="28"/>
        </w:rPr>
      </w:pPr>
      <w:r>
        <w:rPr>
          <w:sz w:val="28"/>
          <w:szCs w:val="28"/>
        </w:rPr>
        <w:t>Гонжинского сельского Совета</w:t>
      </w:r>
    </w:p>
    <w:p w:rsidR="00C961A8" w:rsidRDefault="00C961A8" w:rsidP="00C961A8">
      <w:pPr>
        <w:ind w:left="502"/>
        <w:rPr>
          <w:b/>
          <w:sz w:val="28"/>
          <w:szCs w:val="28"/>
        </w:rPr>
      </w:pPr>
      <w:r>
        <w:rPr>
          <w:sz w:val="28"/>
          <w:szCs w:val="28"/>
        </w:rPr>
        <w:t xml:space="preserve"> народных депутатов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С.С. </w:t>
      </w:r>
      <w:proofErr w:type="spellStart"/>
      <w:r>
        <w:rPr>
          <w:sz w:val="28"/>
          <w:szCs w:val="28"/>
        </w:rPr>
        <w:t>Радионов</w:t>
      </w:r>
      <w:proofErr w:type="spellEnd"/>
    </w:p>
    <w:p w:rsidR="00C961A8" w:rsidRDefault="00C961A8" w:rsidP="00C961A8">
      <w:pPr>
        <w:rPr>
          <w:sz w:val="28"/>
          <w:szCs w:val="28"/>
        </w:rPr>
      </w:pPr>
    </w:p>
    <w:p w:rsidR="009934EC" w:rsidRDefault="009934EC"/>
    <w:sectPr w:rsidR="0099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22B43"/>
    <w:multiLevelType w:val="hybridMultilevel"/>
    <w:tmpl w:val="086C5F44"/>
    <w:lvl w:ilvl="0" w:tplc="877E7AF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39"/>
    <w:rsid w:val="00900B39"/>
    <w:rsid w:val="009934EC"/>
    <w:rsid w:val="00C9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28CE5-6280-4D0A-97E5-5BEDB32F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2022-11-21T01:12:00Z</dcterms:created>
  <dcterms:modified xsi:type="dcterms:W3CDTF">2022-11-21T01:12:00Z</dcterms:modified>
</cp:coreProperties>
</file>