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FB564A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29" w:rsidRPr="002F1329" w:rsidRDefault="002F1329" w:rsidP="002F13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B564A">
        <w:rPr>
          <w:rFonts w:ascii="Times New Roman" w:hAnsi="Times New Roman" w:cs="Times New Roman"/>
          <w:sz w:val="28"/>
          <w:szCs w:val="28"/>
          <w:u w:val="single"/>
        </w:rPr>
        <w:t xml:space="preserve">«02» </w:t>
      </w:r>
      <w:proofErr w:type="gramStart"/>
      <w:r w:rsidR="00FB564A">
        <w:rPr>
          <w:rFonts w:ascii="Times New Roman" w:hAnsi="Times New Roman" w:cs="Times New Roman"/>
          <w:sz w:val="28"/>
          <w:szCs w:val="28"/>
          <w:u w:val="single"/>
        </w:rPr>
        <w:t>апреля  2018</w:t>
      </w:r>
      <w:proofErr w:type="gramEnd"/>
      <w:r w:rsidR="00FB564A">
        <w:rPr>
          <w:rFonts w:ascii="Times New Roman" w:hAnsi="Times New Roman" w:cs="Times New Roman"/>
          <w:sz w:val="28"/>
          <w:szCs w:val="28"/>
          <w:u w:val="single"/>
        </w:rPr>
        <w:t>г.       №  20</w:t>
      </w:r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329">
        <w:rPr>
          <w:rFonts w:ascii="Times New Roman" w:hAnsi="Times New Roman" w:cs="Times New Roman"/>
          <w:sz w:val="28"/>
          <w:szCs w:val="28"/>
        </w:rPr>
        <w:t>с.Гонжа</w:t>
      </w:r>
      <w:proofErr w:type="spellEnd"/>
    </w:p>
    <w:p w:rsidR="002F1329" w:rsidRPr="002F1329" w:rsidRDefault="002F1329" w:rsidP="002F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29" w:rsidRPr="002F1329" w:rsidRDefault="002F1329" w:rsidP="002F1329">
      <w:pPr>
        <w:pStyle w:val="Style1"/>
        <w:widowControl/>
        <w:spacing w:line="240" w:lineRule="auto"/>
        <w:ind w:right="1190" w:firstLine="0"/>
        <w:rPr>
          <w:rStyle w:val="FontStyle33"/>
        </w:rPr>
      </w:pPr>
    </w:p>
    <w:p w:rsidR="002F1329" w:rsidRDefault="002F1329" w:rsidP="002F1329">
      <w:pPr>
        <w:spacing w:after="0" w:line="240" w:lineRule="auto"/>
        <w:ind w:firstLine="53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 должности муниципальной службы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</w:p>
    <w:p w:rsidR="002F1329" w:rsidRPr="002F1329" w:rsidRDefault="002F1329" w:rsidP="002F1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Гонжинского сельсовета</w:t>
      </w:r>
    </w:p>
    <w:p w:rsidR="002F1329" w:rsidRPr="002F1329" w:rsidRDefault="002F1329" w:rsidP="002F1329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29" w:rsidRDefault="002F1329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N 25-ФЗ "О муниципальной службе в Российской Федерации", Федеральным законом от 25.12.2008 N 273-ФЗ "О противодействии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коррупции"</w:t>
      </w:r>
    </w:p>
    <w:p w:rsidR="002F1329" w:rsidRPr="002F1329" w:rsidRDefault="002F1329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2F1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2F1329" w:rsidRPr="00FB564A" w:rsidRDefault="002F1329" w:rsidP="00FB5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 должности муниципальной службы на территории муниципального об</w:t>
      </w:r>
      <w:r w:rsidR="00290546"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3EF9"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Гонжинского сельсовета (Приложение №1)</w:t>
      </w:r>
    </w:p>
    <w:p w:rsidR="00FB564A" w:rsidRPr="00FB564A" w:rsidRDefault="00FB564A" w:rsidP="00FB5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01.08.2013г. № 62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представителем нанимателя (работодателем) взысканий, предусмотренных статьями 14.1,15,27 ФЗ от 02.03.2007г. № 25-ФЗ « О муниципальной службе в РФ» к муниципальным служащим, замещающим должности муниципальной службы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считать утратившим силу.</w:t>
      </w:r>
    </w:p>
    <w:p w:rsidR="00290546" w:rsidRPr="00FB564A" w:rsidRDefault="00290546" w:rsidP="00FB5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постановления вступает в силу с </w:t>
      </w:r>
      <w:proofErr w:type="gramStart"/>
      <w:r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 его</w:t>
      </w:r>
      <w:proofErr w:type="gramEnd"/>
      <w:r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FB564A" w:rsidRDefault="00FB564A" w:rsidP="00FB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4A" w:rsidRPr="00FB564A" w:rsidRDefault="00FB564A" w:rsidP="00FB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Баннов</w:t>
      </w:r>
    </w:p>
    <w:p w:rsidR="00290546" w:rsidRDefault="00290546" w:rsidP="002F1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64A" w:rsidRDefault="00EF3EF9" w:rsidP="00E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B564A" w:rsidRDefault="00FB564A" w:rsidP="00E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4A" w:rsidRDefault="00FB564A" w:rsidP="00E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29" w:rsidRDefault="00FB564A" w:rsidP="00EF3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1329" w:rsidRP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2F1329" w:rsidRP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постановлением главы</w:t>
      </w:r>
    </w:p>
    <w:p w:rsidR="00EF3EF9" w:rsidRDefault="00EF3EF9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F3EF9" w:rsidRDefault="00EF3EF9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Гонжинского сельсовета</w:t>
      </w:r>
    </w:p>
    <w:p w:rsidR="00EF3EF9" w:rsidRPr="00EF3EF9" w:rsidRDefault="00FB564A" w:rsidP="00EF3E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02.04.2018г. № 20</w:t>
      </w:r>
    </w:p>
    <w:p w:rsidR="002F1329" w:rsidRPr="002F1329" w:rsidRDefault="002F1329" w:rsidP="002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1329" w:rsidRPr="002F1329" w:rsidRDefault="002F1329" w:rsidP="00EF3EF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1"/>
      <w:bookmarkEnd w:id="0"/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порядке применения представителем нанимателя (работодателем)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29" w:rsidRPr="002F1329" w:rsidRDefault="002F1329" w:rsidP="00EF3EF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взысканий, предусмотренных статьями 14.1, 15, 27 Федерального закона от 02.03.2007 N 25-ФЗ "О муниципальной службе в Российской Федерации", к муниципальным служащим, замещающим должности муниципальной служб</w:t>
      </w:r>
      <w:r w:rsidR="00EF3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в муниципальном образовании Гонжинского сельсовета</w:t>
      </w:r>
    </w:p>
    <w:p w:rsidR="002F1329" w:rsidRPr="00FB564A" w:rsidRDefault="002F1329" w:rsidP="002F1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1. Общие положения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1.1. Настоящее Положение разработано в соответствии с Трудовым кодексом Российской Федерации, статьями 27, 27.1 Федерального закона от 02.03.2007 N 25-ФЗ "О муниципальной службе в Российской Федерации".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порядке применения представителем нанимателя (работодателем) взысканий, предусмотренных статьями 14.1, 15, 27 Федерального закона от 02.03.2007 N 25-ФЗ "О муниципальной службе в Российской Федерации" (далее - Положение), к муниципальным служащим, замещающим дол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муниципальной службы в муниципальном образовании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Дисциплинарная ответственность муниципального служащего устанавливается за совершение дисциплинарного проступка.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Дисциплинарный проступок муниципального служащего - это противоправное, виновное неисполнение или ненадлежащее исполнение муниципальным служащим возложенных на него служебных обязанностей, предусмотренных муниципальными правовыми актами, должностной инструкцией, правилами вну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трудового распорядка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 </w:t>
      </w:r>
    </w:p>
    <w:p w:rsidR="002F1329" w:rsidRPr="00FB564A" w:rsidRDefault="002F1329" w:rsidP="001912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Дисциплинарные взыскания,</w:t>
      </w:r>
    </w:p>
    <w:p w:rsidR="002F1329" w:rsidRPr="00FB564A" w:rsidRDefault="002F1329" w:rsidP="0019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к муниципальному служащему</w:t>
      </w:r>
    </w:p>
    <w:p w:rsidR="002F1329" w:rsidRPr="00FB564A" w:rsidRDefault="002F1329" w:rsidP="0019122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Глава Администрации имеет право применить следующие дисциплинарные взыскания: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замечание;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выговор;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увольнение с муниципальной службы по соответствующим основаниям.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 Порядок применения дисциплинарного взыскания  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Дисциплинарное взыскание на муниципального служащего за дисциплинарный проступок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налагается Главой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1329" w:rsidRPr="002F1329" w:rsidRDefault="00EF3EF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Глава муниципального образования Гонжинского сельсовета</w:t>
      </w:r>
      <w:r w:rsidR="002F1329"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За каждый дисциплинарный проступок муниципального служащего может быть применено только одно дисциплинарное взыскание.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Дисциплинарное взыскан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оформляется распоряжением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распоряжения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дисциплинарной ответственности муниципального служащего приобщается в личное дело муниципального служащего.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3.10. Муниципальный служащий вправе обжаловать дисциплинарное взыскание в соответствии с действующим законодательством. </w:t>
      </w:r>
    </w:p>
    <w:p w:rsidR="002F1329" w:rsidRP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Дисциплинарное взыскание, наложенное на муниципального служащего, действует в течение одного года со дня его применения. По истечении этого срока оно снимается автоматически, т.е. без из</w:t>
      </w:r>
      <w:r w:rsidR="00EF3E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распоряжения муниципального образования Гонжинского сельсовета</w:t>
      </w: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муниципальный служащий считается не имеющим дисциплинарного взыскания. </w:t>
      </w:r>
    </w:p>
    <w:p w:rsidR="002F1329" w:rsidRPr="002F1329" w:rsidRDefault="00EF3EF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Глава муниципального образования Гонжинского</w:t>
      </w:r>
      <w:r w:rsidR="0019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F1329"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 </w:t>
      </w:r>
    </w:p>
    <w:p w:rsidR="002F1329" w:rsidRDefault="002F1329" w:rsidP="001912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О досрочном снятии дисциплинарного взыскания с муниципального служащего издается распоряжение Администрации.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  </w:t>
      </w:r>
    </w:p>
    <w:p w:rsidR="00FB564A" w:rsidRPr="00FB564A" w:rsidRDefault="00FB564A" w:rsidP="00FB56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FB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коррупции.</w:t>
      </w:r>
    </w:p>
    <w:p w:rsidR="00FB564A" w:rsidRDefault="00FB564A" w:rsidP="00FB56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4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несоблюдение работником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на него налагается взыскания,</w:t>
      </w:r>
      <w:r w:rsidR="000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статьей 27 Федерального закона </w:t>
      </w:r>
      <w:proofErr w:type="gramStart"/>
      <w:r w:rsidR="000E127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="000E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Федерации».</w:t>
      </w:r>
    </w:p>
    <w:p w:rsidR="000E1271" w:rsidRDefault="000E1271" w:rsidP="00FB56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Работник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Федерации».</w:t>
      </w:r>
    </w:p>
    <w:p w:rsidR="000E1271" w:rsidRDefault="000E1271" w:rsidP="00FB56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Взыскания, предусмотренные статьями 14.1,15 и 27 Федерального закона «О муниципальной службе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в порядке и сроки, установленные указанными Федеральным законом и муниципальными нормативными правовыми актами.</w:t>
      </w:r>
    </w:p>
    <w:p w:rsidR="000E1271" w:rsidRPr="00FB564A" w:rsidRDefault="000E1271" w:rsidP="00FB56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Сведения о применении (муниципальному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коррупции».</w:t>
      </w:r>
      <w:bookmarkStart w:id="1" w:name="_GoBack"/>
      <w:bookmarkEnd w:id="1"/>
    </w:p>
    <w:sectPr w:rsidR="000E1271" w:rsidRPr="00FB564A" w:rsidSect="00FB564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818"/>
    <w:multiLevelType w:val="hybridMultilevel"/>
    <w:tmpl w:val="2D34839E"/>
    <w:lvl w:ilvl="0" w:tplc="19CCFF5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329"/>
    <w:rsid w:val="000E1271"/>
    <w:rsid w:val="00191226"/>
    <w:rsid w:val="00290546"/>
    <w:rsid w:val="002F1329"/>
    <w:rsid w:val="0035517E"/>
    <w:rsid w:val="00363F5D"/>
    <w:rsid w:val="00931911"/>
    <w:rsid w:val="009C5CA6"/>
    <w:rsid w:val="00EF3EF9"/>
    <w:rsid w:val="00FB564A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E3AC-192A-4896-A2A4-24E2629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F1329"/>
    <w:pPr>
      <w:widowControl w:val="0"/>
      <w:autoSpaceDE w:val="0"/>
      <w:autoSpaceDN w:val="0"/>
      <w:adjustRightInd w:val="0"/>
      <w:spacing w:after="0" w:line="326" w:lineRule="exact"/>
      <w:ind w:hanging="17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2F1329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2F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E084-C559-4C90-9911-301F996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2018-04-03T00:48:00Z</cp:lastPrinted>
  <dcterms:created xsi:type="dcterms:W3CDTF">2013-08-02T03:38:00Z</dcterms:created>
  <dcterms:modified xsi:type="dcterms:W3CDTF">2018-04-03T00:48:00Z</dcterms:modified>
</cp:coreProperties>
</file>