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74" w:rsidRDefault="00183974" w:rsidP="00183974">
      <w:pPr>
        <w:jc w:val="center"/>
      </w:pPr>
      <w:r>
        <w:t>Российская Федерация</w:t>
      </w:r>
    </w:p>
    <w:p w:rsidR="00183974" w:rsidRDefault="00183974" w:rsidP="00183974">
      <w:pPr>
        <w:jc w:val="center"/>
      </w:pPr>
    </w:p>
    <w:p w:rsidR="00183974" w:rsidRDefault="00183974" w:rsidP="00183974">
      <w:pPr>
        <w:jc w:val="center"/>
        <w:rPr>
          <w:sz w:val="28"/>
          <w:szCs w:val="28"/>
        </w:rPr>
      </w:pPr>
    </w:p>
    <w:p w:rsidR="00183974" w:rsidRDefault="00183974" w:rsidP="0018397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183974" w:rsidRDefault="00183974" w:rsidP="00183974">
      <w:pPr>
        <w:jc w:val="center"/>
        <w:rPr>
          <w:sz w:val="28"/>
          <w:szCs w:val="28"/>
        </w:rPr>
      </w:pPr>
    </w:p>
    <w:p w:rsidR="00183974" w:rsidRDefault="00183974" w:rsidP="00183974">
      <w:pPr>
        <w:jc w:val="center"/>
        <w:rPr>
          <w:sz w:val="28"/>
          <w:szCs w:val="28"/>
        </w:rPr>
      </w:pPr>
    </w:p>
    <w:p w:rsidR="00183974" w:rsidRDefault="00183974" w:rsidP="00183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3974" w:rsidRDefault="00183974" w:rsidP="00183974">
      <w:pPr>
        <w:jc w:val="center"/>
        <w:rPr>
          <w:b/>
          <w:sz w:val="32"/>
          <w:szCs w:val="32"/>
        </w:rPr>
      </w:pPr>
    </w:p>
    <w:p w:rsidR="00183974" w:rsidRDefault="00183974" w:rsidP="001839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3929C8">
        <w:rPr>
          <w:sz w:val="28"/>
          <w:szCs w:val="28"/>
          <w:u w:val="single"/>
        </w:rPr>
        <w:t>«21»  марта  2016 г.   №  23</w:t>
      </w:r>
    </w:p>
    <w:p w:rsidR="00183974" w:rsidRDefault="00183974" w:rsidP="0018397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</w:p>
    <w:p w:rsidR="00183974" w:rsidRDefault="00183974" w:rsidP="00183974">
      <w:pPr>
        <w:jc w:val="center"/>
        <w:rPr>
          <w:sz w:val="28"/>
          <w:szCs w:val="28"/>
        </w:rPr>
      </w:pPr>
    </w:p>
    <w:p w:rsidR="00183974" w:rsidRDefault="00183974" w:rsidP="00183974">
      <w:pPr>
        <w:tabs>
          <w:tab w:val="left" w:pos="4220"/>
        </w:tabs>
        <w:ind w:left="540"/>
        <w:jc w:val="both"/>
        <w:rPr>
          <w:sz w:val="28"/>
          <w:szCs w:val="28"/>
        </w:rPr>
      </w:pPr>
    </w:p>
    <w:tbl>
      <w:tblPr>
        <w:tblW w:w="0" w:type="auto"/>
        <w:tblInd w:w="468" w:type="dxa"/>
        <w:tblLook w:val="04A0"/>
      </w:tblPr>
      <w:tblGrid>
        <w:gridCol w:w="8004"/>
      </w:tblGrid>
      <w:tr w:rsidR="00183974" w:rsidTr="00183974">
        <w:trPr>
          <w:trHeight w:val="900"/>
        </w:trPr>
        <w:tc>
          <w:tcPr>
            <w:tcW w:w="8004" w:type="dxa"/>
            <w:hideMark/>
          </w:tcPr>
          <w:p w:rsidR="00183974" w:rsidRPr="00183974" w:rsidRDefault="0018397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дополнений в Постановление от </w:t>
            </w:r>
            <w:r w:rsidR="003929C8">
              <w:rPr>
                <w:bCs/>
                <w:sz w:val="28"/>
                <w:szCs w:val="28"/>
              </w:rPr>
              <w:t>11.03.2014г.  № 32</w:t>
            </w:r>
            <w:r>
              <w:rPr>
                <w:bCs/>
                <w:sz w:val="28"/>
                <w:szCs w:val="28"/>
              </w:rPr>
              <w:t xml:space="preserve"> « Об утверждении административного регламента « </w:t>
            </w:r>
            <w:r w:rsidR="003929C8">
              <w:rPr>
                <w:bCs/>
                <w:sz w:val="28"/>
                <w:szCs w:val="28"/>
              </w:rPr>
              <w:t>Предоставление жилых помещений по договорам социального найма» на территории муниципального образования Гонжинского сельсовета.</w:t>
            </w:r>
          </w:p>
        </w:tc>
      </w:tr>
    </w:tbl>
    <w:p w:rsidR="00183974" w:rsidRDefault="00183974" w:rsidP="00183974">
      <w:pPr>
        <w:jc w:val="center"/>
        <w:rPr>
          <w:b/>
          <w:bCs/>
          <w:sz w:val="28"/>
          <w:szCs w:val="28"/>
        </w:rPr>
      </w:pPr>
    </w:p>
    <w:p w:rsidR="00183974" w:rsidRDefault="00183974" w:rsidP="00183974">
      <w:pPr>
        <w:ind w:firstLine="709"/>
        <w:jc w:val="both"/>
        <w:rPr>
          <w:b/>
          <w:bCs/>
          <w:sz w:val="28"/>
          <w:szCs w:val="28"/>
        </w:rPr>
      </w:pPr>
    </w:p>
    <w:p w:rsidR="00183974" w:rsidRDefault="00183974" w:rsidP="00183974">
      <w:pPr>
        <w:ind w:right="-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В соответствии с Федеральным законом ль 27.07.2010г. № 210-ФЗ « Об организации предоставления государственных и муниципальных услуг», Федерального закона от 24.11.1995г. № 181-ФЗ « О социальной защите инвалидов в Российской Федерации» </w:t>
      </w:r>
      <w:proofErr w:type="gramStart"/>
      <w:r>
        <w:rPr>
          <w:color w:val="000000"/>
          <w:spacing w:val="-3"/>
          <w:sz w:val="28"/>
          <w:szCs w:val="28"/>
        </w:rPr>
        <w:t xml:space="preserve">( </w:t>
      </w:r>
      <w:proofErr w:type="gramEnd"/>
      <w:r>
        <w:rPr>
          <w:color w:val="000000"/>
          <w:spacing w:val="-3"/>
          <w:sz w:val="28"/>
          <w:szCs w:val="28"/>
        </w:rPr>
        <w:t>в редакции Федерального закона от 01.12.2014г. № 419-ФЗ).</w:t>
      </w:r>
    </w:p>
    <w:p w:rsidR="00183974" w:rsidRDefault="00183974" w:rsidP="00183974">
      <w:pPr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ос т а н о в л я ю:</w:t>
      </w:r>
    </w:p>
    <w:p w:rsidR="00895D42" w:rsidRPr="00183974" w:rsidRDefault="00183974" w:rsidP="0018397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 По</w:t>
      </w:r>
      <w:r w:rsidR="003929C8">
        <w:rPr>
          <w:bCs/>
          <w:sz w:val="28"/>
          <w:szCs w:val="28"/>
        </w:rPr>
        <w:t>становление от 11.03.2014г. № 32</w:t>
      </w:r>
      <w:r>
        <w:rPr>
          <w:bCs/>
          <w:sz w:val="28"/>
          <w:szCs w:val="28"/>
        </w:rPr>
        <w:t xml:space="preserve"> « Об утверждении административного регла</w:t>
      </w:r>
      <w:r w:rsidR="003929C8">
        <w:rPr>
          <w:bCs/>
          <w:sz w:val="28"/>
          <w:szCs w:val="28"/>
        </w:rPr>
        <w:t>мента « Об утверждении административного регламента по договорам социального найма»</w:t>
      </w:r>
      <w:r>
        <w:rPr>
          <w:bCs/>
          <w:sz w:val="28"/>
          <w:szCs w:val="28"/>
        </w:rPr>
        <w:t xml:space="preserve"> на территории муниципального образования Гонжинского сельсовета следующие дополнения:</w:t>
      </w:r>
    </w:p>
    <w:p w:rsidR="009711D1" w:rsidRDefault="009711D1" w:rsidP="009711D1">
      <w:pPr>
        <w:pStyle w:val="a3"/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Главу 2 пункт 2.6.- дополнить следующим содержанием:</w:t>
      </w:r>
    </w:p>
    <w:p w:rsidR="009711D1" w:rsidRDefault="009711D1" w:rsidP="009711D1">
      <w:pPr>
        <w:pStyle w:val="a3"/>
        <w:ind w:left="6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 Федеральным законом от 24.11.1995г. № 181-ФЗ « О социальной защите инвалидов в Российской Федерации»» ( в редакции Федерального закона от 01.12.2014г. № 419-ФЗ).</w:t>
      </w:r>
    </w:p>
    <w:p w:rsidR="00183974" w:rsidRDefault="009711D1" w:rsidP="009711D1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3929C8">
        <w:rPr>
          <w:bCs/>
          <w:sz w:val="28"/>
          <w:szCs w:val="28"/>
        </w:rPr>
        <w:t>Главу 2 пункт 2.18 дополнить п.п. 2.18</w:t>
      </w:r>
      <w:r w:rsidR="0040125F">
        <w:rPr>
          <w:bCs/>
          <w:sz w:val="28"/>
          <w:szCs w:val="28"/>
        </w:rPr>
        <w:t>.1.:</w:t>
      </w:r>
    </w:p>
    <w:p w:rsidR="0040125F" w:rsidRDefault="0040125F" w:rsidP="0040125F">
      <w:pPr>
        <w:pStyle w:val="a3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Требование к обеспечению доступности для инвалидов объектов, в которых предоставляются муниципальные услуги.</w:t>
      </w:r>
    </w:p>
    <w:p w:rsidR="0040125F" w:rsidRDefault="0040125F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органы местного самоуправления обеспечивают инвалидам:</w:t>
      </w:r>
    </w:p>
    <w:p w:rsidR="0040125F" w:rsidRDefault="0040125F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условия беспрепятственного доступа к объекту ( 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40125F" w:rsidRDefault="0040125F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возможность самостоятельного передвижения по территории, на которой расположены объекты ( здания, помещения), в которых </w:t>
      </w:r>
      <w:r>
        <w:rPr>
          <w:bCs/>
          <w:sz w:val="28"/>
          <w:szCs w:val="28"/>
        </w:rPr>
        <w:lastRenderedPageBreak/>
        <w:t>предоставляются услуги, а также входа в такие объекты и выхода их них, посадки в транспортное средство и высадки из него, в том числе с использованием кресла-коляски;</w:t>
      </w:r>
    </w:p>
    <w:p w:rsidR="0040125F" w:rsidRDefault="0040125F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40125F" w:rsidRDefault="0040125F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 зданиям, помещениям), в которы</w:t>
      </w:r>
      <w:r w:rsidR="00F46117">
        <w:rPr>
          <w:bCs/>
          <w:sz w:val="28"/>
          <w:szCs w:val="28"/>
        </w:rPr>
        <w:t>х предоставляются услуги, и к услугам с учётом ограничений их жизнедеятельности;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Брайля;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у) допуск сурдопереводчика и тифлосурдопереводчика;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допуск собаки – проводника на объекты ( здания, помещения), в которых предоставляются услуги;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з) оказание инвалидам помощи в преодолении барьеров, мешающих получению ими услуг наравне с другими лицами.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 в силу с момента его подписания.</w:t>
      </w:r>
    </w:p>
    <w:p w:rsidR="00F46117" w:rsidRDefault="00F46117" w:rsidP="000A28CA">
      <w:pPr>
        <w:pStyle w:val="a3"/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Постановление обнародовать</w:t>
      </w:r>
      <w:r w:rsidR="000A28CA">
        <w:rPr>
          <w:bCs/>
          <w:sz w:val="28"/>
          <w:szCs w:val="28"/>
        </w:rPr>
        <w:t xml:space="preserve"> в сети интернет на официальном сайте Гонжинского сельсовета.</w:t>
      </w:r>
    </w:p>
    <w:p w:rsidR="000A28CA" w:rsidRDefault="000A28CA" w:rsidP="000A28CA">
      <w:pPr>
        <w:pStyle w:val="a3"/>
        <w:ind w:left="284"/>
        <w:jc w:val="both"/>
        <w:rPr>
          <w:bCs/>
          <w:sz w:val="28"/>
          <w:szCs w:val="28"/>
        </w:rPr>
      </w:pPr>
    </w:p>
    <w:p w:rsidR="00F46117" w:rsidRDefault="00F46117" w:rsidP="0040125F">
      <w:pPr>
        <w:pStyle w:val="a3"/>
        <w:ind w:left="284"/>
        <w:rPr>
          <w:bCs/>
          <w:sz w:val="28"/>
          <w:szCs w:val="28"/>
        </w:rPr>
      </w:pPr>
    </w:p>
    <w:p w:rsidR="00F46117" w:rsidRDefault="00F46117" w:rsidP="0040125F">
      <w:pPr>
        <w:pStyle w:val="a3"/>
        <w:ind w:left="284"/>
        <w:rPr>
          <w:bCs/>
          <w:sz w:val="28"/>
          <w:szCs w:val="28"/>
        </w:rPr>
      </w:pPr>
    </w:p>
    <w:p w:rsidR="00F46117" w:rsidRPr="0040125F" w:rsidRDefault="00F46117" w:rsidP="00F46117">
      <w:pPr>
        <w:pStyle w:val="a3"/>
        <w:ind w:left="284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И.И. Баннов</w:t>
      </w:r>
    </w:p>
    <w:p w:rsidR="00183974" w:rsidRDefault="00183974" w:rsidP="00183974">
      <w:pPr>
        <w:jc w:val="both"/>
      </w:pPr>
    </w:p>
    <w:sectPr w:rsidR="00183974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3C67"/>
    <w:multiLevelType w:val="multilevel"/>
    <w:tmpl w:val="7F148B8E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3974"/>
    <w:rsid w:val="00007A93"/>
    <w:rsid w:val="00074E49"/>
    <w:rsid w:val="000978A1"/>
    <w:rsid w:val="000A28CA"/>
    <w:rsid w:val="000A6A90"/>
    <w:rsid w:val="000B2F8A"/>
    <w:rsid w:val="000E3F70"/>
    <w:rsid w:val="000F614C"/>
    <w:rsid w:val="0017526A"/>
    <w:rsid w:val="00183974"/>
    <w:rsid w:val="001918A3"/>
    <w:rsid w:val="001B1931"/>
    <w:rsid w:val="001F5ACB"/>
    <w:rsid w:val="00200550"/>
    <w:rsid w:val="002044A9"/>
    <w:rsid w:val="00206FC8"/>
    <w:rsid w:val="002420B9"/>
    <w:rsid w:val="00243C6F"/>
    <w:rsid w:val="002806E2"/>
    <w:rsid w:val="00292BE3"/>
    <w:rsid w:val="002A2B56"/>
    <w:rsid w:val="002B5D3F"/>
    <w:rsid w:val="002C4F1C"/>
    <w:rsid w:val="002E5AFF"/>
    <w:rsid w:val="0030390A"/>
    <w:rsid w:val="0032554C"/>
    <w:rsid w:val="003361BB"/>
    <w:rsid w:val="003713E9"/>
    <w:rsid w:val="003828D3"/>
    <w:rsid w:val="00384E3F"/>
    <w:rsid w:val="003929C8"/>
    <w:rsid w:val="003A5834"/>
    <w:rsid w:val="003B07EA"/>
    <w:rsid w:val="003D405E"/>
    <w:rsid w:val="00400789"/>
    <w:rsid w:val="0040125F"/>
    <w:rsid w:val="00470DF9"/>
    <w:rsid w:val="004B0C89"/>
    <w:rsid w:val="004D10F4"/>
    <w:rsid w:val="0056610C"/>
    <w:rsid w:val="00567B26"/>
    <w:rsid w:val="0057095A"/>
    <w:rsid w:val="005D2800"/>
    <w:rsid w:val="005F00EE"/>
    <w:rsid w:val="005F027B"/>
    <w:rsid w:val="00602160"/>
    <w:rsid w:val="006549B0"/>
    <w:rsid w:val="006D2A03"/>
    <w:rsid w:val="006D64C2"/>
    <w:rsid w:val="006D6E9C"/>
    <w:rsid w:val="00712A32"/>
    <w:rsid w:val="00722B18"/>
    <w:rsid w:val="00740697"/>
    <w:rsid w:val="007430FE"/>
    <w:rsid w:val="007848A0"/>
    <w:rsid w:val="0079636E"/>
    <w:rsid w:val="007C4CAB"/>
    <w:rsid w:val="007D07C1"/>
    <w:rsid w:val="007E2867"/>
    <w:rsid w:val="008004A4"/>
    <w:rsid w:val="00842914"/>
    <w:rsid w:val="008709A0"/>
    <w:rsid w:val="00887A02"/>
    <w:rsid w:val="008C5D48"/>
    <w:rsid w:val="00935C33"/>
    <w:rsid w:val="00955A7A"/>
    <w:rsid w:val="009711D1"/>
    <w:rsid w:val="009B564D"/>
    <w:rsid w:val="009B7643"/>
    <w:rsid w:val="009C48B3"/>
    <w:rsid w:val="009D6E57"/>
    <w:rsid w:val="009F53C2"/>
    <w:rsid w:val="00A22CAE"/>
    <w:rsid w:val="00A23EC9"/>
    <w:rsid w:val="00A57614"/>
    <w:rsid w:val="00A810FF"/>
    <w:rsid w:val="00A9216E"/>
    <w:rsid w:val="00AA5B3C"/>
    <w:rsid w:val="00AE694F"/>
    <w:rsid w:val="00AF3812"/>
    <w:rsid w:val="00B45863"/>
    <w:rsid w:val="00B64B6E"/>
    <w:rsid w:val="00B91C5F"/>
    <w:rsid w:val="00B97C71"/>
    <w:rsid w:val="00BC1D2A"/>
    <w:rsid w:val="00BF7B1F"/>
    <w:rsid w:val="00C11E92"/>
    <w:rsid w:val="00C25165"/>
    <w:rsid w:val="00C51AB6"/>
    <w:rsid w:val="00C52E63"/>
    <w:rsid w:val="00C6504C"/>
    <w:rsid w:val="00CA2723"/>
    <w:rsid w:val="00CA6AC0"/>
    <w:rsid w:val="00CB2FCE"/>
    <w:rsid w:val="00CC0170"/>
    <w:rsid w:val="00CC2A67"/>
    <w:rsid w:val="00CD7F10"/>
    <w:rsid w:val="00D4203B"/>
    <w:rsid w:val="00D545AA"/>
    <w:rsid w:val="00D712D3"/>
    <w:rsid w:val="00D759CA"/>
    <w:rsid w:val="00D83597"/>
    <w:rsid w:val="00DA06AB"/>
    <w:rsid w:val="00DA2AB5"/>
    <w:rsid w:val="00DC56C8"/>
    <w:rsid w:val="00DD75FD"/>
    <w:rsid w:val="00E00A5B"/>
    <w:rsid w:val="00E159D5"/>
    <w:rsid w:val="00E806A9"/>
    <w:rsid w:val="00EB5219"/>
    <w:rsid w:val="00EB7E4C"/>
    <w:rsid w:val="00EF0937"/>
    <w:rsid w:val="00F15D27"/>
    <w:rsid w:val="00F3485C"/>
    <w:rsid w:val="00F375C3"/>
    <w:rsid w:val="00F401EC"/>
    <w:rsid w:val="00F46117"/>
    <w:rsid w:val="00F536D1"/>
    <w:rsid w:val="00F62A68"/>
    <w:rsid w:val="00F756F4"/>
    <w:rsid w:val="00F85F7D"/>
    <w:rsid w:val="00FD6D28"/>
    <w:rsid w:val="00FD795F"/>
    <w:rsid w:val="00F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D6150-5F14-47A9-90B2-282F7941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2016-03-22T00:38:00Z</cp:lastPrinted>
  <dcterms:created xsi:type="dcterms:W3CDTF">2016-03-22T00:29:00Z</dcterms:created>
  <dcterms:modified xsi:type="dcterms:W3CDTF">2016-03-22T00:41:00Z</dcterms:modified>
</cp:coreProperties>
</file>