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84" w:rsidRDefault="006B0B84" w:rsidP="006B0B84">
      <w:pPr>
        <w:jc w:val="center"/>
      </w:pPr>
      <w:r>
        <w:t>Российская  Федерация</w:t>
      </w:r>
    </w:p>
    <w:p w:rsidR="006B0B84" w:rsidRPr="003201B0" w:rsidRDefault="006B0B84" w:rsidP="006B0B84">
      <w:r>
        <w:t xml:space="preserve"> </w:t>
      </w:r>
    </w:p>
    <w:p w:rsidR="006B0B84" w:rsidRDefault="006B0B84" w:rsidP="006B0B84">
      <w:pPr>
        <w:pStyle w:val="a3"/>
      </w:pPr>
      <w:r>
        <w:t>ГЛАВА  МУНИЦИПАЛЬНОГО ОБРАЗОВАНИЯ  ГОНЖИНСКОГО СЕЛЬСОВЕТА МАГДАГАЧИНСКОГО РАЙОНА АМУРСКОЙ ОБЛАСТИ</w:t>
      </w:r>
    </w:p>
    <w:p w:rsidR="006B0B84" w:rsidRDefault="006B0B84" w:rsidP="006B0B84">
      <w:pPr>
        <w:jc w:val="center"/>
        <w:rPr>
          <w:b/>
          <w:sz w:val="28"/>
        </w:rPr>
      </w:pPr>
    </w:p>
    <w:p w:rsidR="006B0B84" w:rsidRDefault="006B0B84" w:rsidP="006B0B84">
      <w:pPr>
        <w:pStyle w:val="1"/>
      </w:pPr>
      <w:r>
        <w:t>П О С Т А Н О В Л Е Н И Е</w:t>
      </w:r>
    </w:p>
    <w:p w:rsidR="006B0B84" w:rsidRPr="007D2A71" w:rsidRDefault="006B0B84" w:rsidP="006B0B84">
      <w:pPr>
        <w:jc w:val="center"/>
        <w:rPr>
          <w:sz w:val="28"/>
          <w:u w:val="single"/>
        </w:rPr>
      </w:pPr>
    </w:p>
    <w:p w:rsidR="006B0B84" w:rsidRPr="007D2A71" w:rsidRDefault="006B0B84" w:rsidP="006B0B84">
      <w:pPr>
        <w:jc w:val="center"/>
        <w:rPr>
          <w:sz w:val="28"/>
          <w:u w:val="single"/>
        </w:rPr>
      </w:pPr>
      <w:r w:rsidRPr="007D2A71">
        <w:rPr>
          <w:sz w:val="28"/>
          <w:u w:val="single"/>
        </w:rPr>
        <w:t xml:space="preserve"> «</w:t>
      </w:r>
      <w:r w:rsidR="00F24A56">
        <w:rPr>
          <w:sz w:val="28"/>
          <w:u w:val="single"/>
        </w:rPr>
        <w:t xml:space="preserve"> 12 </w:t>
      </w:r>
      <w:r w:rsidRPr="007D2A71">
        <w:rPr>
          <w:sz w:val="28"/>
          <w:u w:val="single"/>
        </w:rPr>
        <w:t xml:space="preserve">» </w:t>
      </w:r>
      <w:r w:rsidR="00F24A56">
        <w:rPr>
          <w:sz w:val="28"/>
          <w:u w:val="single"/>
        </w:rPr>
        <w:t>января</w:t>
      </w:r>
      <w:r w:rsidRPr="007D2A71">
        <w:rPr>
          <w:sz w:val="28"/>
          <w:u w:val="single"/>
        </w:rPr>
        <w:t xml:space="preserve"> 201</w:t>
      </w:r>
      <w:r w:rsidR="00F24A56">
        <w:rPr>
          <w:sz w:val="28"/>
          <w:u w:val="single"/>
        </w:rPr>
        <w:t>6</w:t>
      </w:r>
      <w:r w:rsidRPr="007D2A71">
        <w:rPr>
          <w:sz w:val="28"/>
          <w:u w:val="single"/>
        </w:rPr>
        <w:t xml:space="preserve"> года № </w:t>
      </w:r>
      <w:r>
        <w:rPr>
          <w:sz w:val="28"/>
          <w:u w:val="single"/>
        </w:rPr>
        <w:t xml:space="preserve"> </w:t>
      </w:r>
      <w:r w:rsidR="00F24A56">
        <w:rPr>
          <w:sz w:val="28"/>
          <w:u w:val="single"/>
        </w:rPr>
        <w:t>02</w:t>
      </w:r>
    </w:p>
    <w:p w:rsidR="006B0B84" w:rsidRDefault="006B0B84" w:rsidP="006B0B84">
      <w:pPr>
        <w:jc w:val="center"/>
      </w:pPr>
      <w:r>
        <w:t>с. Гонжа</w:t>
      </w:r>
    </w:p>
    <w:p w:rsidR="006B0B84" w:rsidRDefault="006B0B84" w:rsidP="006B0B8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B0B84" w:rsidRDefault="006B0B84" w:rsidP="006B0B8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959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5"/>
      </w:tblGrid>
      <w:tr w:rsidR="006B0B84" w:rsidTr="006B0B84">
        <w:trPr>
          <w:trHeight w:val="1391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6B0B84" w:rsidRPr="001A5C92" w:rsidRDefault="006B0B84" w:rsidP="00AB2613">
            <w:pPr>
              <w:shd w:val="clear" w:color="auto" w:fill="FFFFFF"/>
              <w:autoSpaceDE w:val="0"/>
              <w:autoSpaceDN w:val="0"/>
              <w:adjustRightInd w:val="0"/>
              <w:ind w:left="70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постановление главы муниципального образования Гонжинского сельсовета от  27.10.2015 г. №  51</w:t>
            </w:r>
          </w:p>
        </w:tc>
      </w:tr>
    </w:tbl>
    <w:p w:rsidR="006B0B84" w:rsidRDefault="006B0B84" w:rsidP="006B0B8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B0B84" w:rsidRPr="00D037A3" w:rsidRDefault="006B0B84" w:rsidP="006B0B84">
      <w:pPr>
        <w:jc w:val="both"/>
        <w:rPr>
          <w:sz w:val="28"/>
          <w:szCs w:val="28"/>
        </w:rPr>
      </w:pPr>
    </w:p>
    <w:p w:rsidR="006B0B84" w:rsidRDefault="006B0B84" w:rsidP="006B0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B84" w:rsidRDefault="006B0B84" w:rsidP="006B0B84">
      <w:pPr>
        <w:jc w:val="both"/>
        <w:rPr>
          <w:sz w:val="28"/>
          <w:szCs w:val="28"/>
        </w:rPr>
      </w:pPr>
    </w:p>
    <w:p w:rsidR="006B0B84" w:rsidRDefault="006B0B84" w:rsidP="006B0B84">
      <w:pPr>
        <w:jc w:val="both"/>
        <w:rPr>
          <w:sz w:val="28"/>
          <w:szCs w:val="28"/>
        </w:rPr>
      </w:pPr>
    </w:p>
    <w:p w:rsidR="006B0B84" w:rsidRDefault="006B0B84" w:rsidP="006B0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В соответствии с Правилами землепользования и застройки муниципального образования Гонжинского сельсовета принятого решением сессии Гонжинского сельского Совета народных депутатов от 21.05.2013 г. № 47 и руководствуясь ст. 11.10 Земельного кодекса РФ</w:t>
      </w:r>
      <w:r>
        <w:rPr>
          <w:sz w:val="28"/>
          <w:szCs w:val="28"/>
        </w:rPr>
        <w:t xml:space="preserve"> </w:t>
      </w:r>
    </w:p>
    <w:p w:rsidR="006B0B84" w:rsidRDefault="006B0B84" w:rsidP="006B0B84">
      <w:pPr>
        <w:jc w:val="both"/>
        <w:rPr>
          <w:b/>
          <w:sz w:val="28"/>
          <w:szCs w:val="28"/>
        </w:rPr>
      </w:pPr>
      <w:r w:rsidRPr="001F045C">
        <w:rPr>
          <w:b/>
          <w:sz w:val="28"/>
          <w:szCs w:val="28"/>
        </w:rPr>
        <w:t>п о с т а н о в л я ю:</w:t>
      </w:r>
    </w:p>
    <w:p w:rsidR="006B0B84" w:rsidRDefault="006B0B84" w:rsidP="006B0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2C1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п. 2. Внести изменения: </w:t>
      </w:r>
      <w:r w:rsidRPr="002C15AC">
        <w:rPr>
          <w:sz w:val="28"/>
          <w:szCs w:val="28"/>
        </w:rPr>
        <w:t>земельному участку №</w:t>
      </w:r>
      <w:r>
        <w:rPr>
          <w:sz w:val="28"/>
          <w:szCs w:val="28"/>
        </w:rPr>
        <w:t xml:space="preserve"> </w:t>
      </w:r>
      <w:r w:rsidRPr="002C15AC">
        <w:rPr>
          <w:sz w:val="28"/>
          <w:szCs w:val="28"/>
        </w:rPr>
        <w:t xml:space="preserve">2, площадью </w:t>
      </w:r>
      <w:r>
        <w:rPr>
          <w:sz w:val="28"/>
          <w:szCs w:val="28"/>
        </w:rPr>
        <w:t xml:space="preserve">678 </w:t>
      </w:r>
      <w:r w:rsidRPr="002C15AC">
        <w:rPr>
          <w:sz w:val="28"/>
          <w:szCs w:val="28"/>
        </w:rPr>
        <w:t>кв.м. – присвоить вид разрешенного использования: «</w:t>
      </w:r>
      <w:r>
        <w:rPr>
          <w:sz w:val="28"/>
          <w:szCs w:val="28"/>
        </w:rPr>
        <w:t xml:space="preserve">для ведения огородничества», изменить на </w:t>
      </w:r>
      <w:r w:rsidR="00DD7DAB">
        <w:rPr>
          <w:sz w:val="28"/>
          <w:szCs w:val="28"/>
        </w:rPr>
        <w:t>«</w:t>
      </w:r>
      <w:r>
        <w:rPr>
          <w:sz w:val="28"/>
          <w:szCs w:val="28"/>
        </w:rPr>
        <w:t>вид разрешенного использования «приусадебный участок личного подсобного хозяйства»</w:t>
      </w:r>
      <w:r w:rsidR="00DD7DA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B0B84" w:rsidRDefault="006B0B84" w:rsidP="006B0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Утвердить схему  расположения земельных   участков на кадастровом плане территории Гонжинского сельсовета категории земель «земли населенных пунктов», </w:t>
      </w:r>
      <w:r>
        <w:rPr>
          <w:b/>
          <w:sz w:val="28"/>
          <w:szCs w:val="28"/>
          <w:u w:val="single"/>
        </w:rPr>
        <w:t>разрешенное использование</w:t>
      </w:r>
      <w:r>
        <w:rPr>
          <w:sz w:val="28"/>
          <w:szCs w:val="28"/>
        </w:rPr>
        <w:t xml:space="preserve">: приусадебный участок личного подсобного хозяйства </w:t>
      </w:r>
      <w:r>
        <w:rPr>
          <w:b/>
          <w:sz w:val="28"/>
          <w:szCs w:val="28"/>
          <w:u w:val="single"/>
        </w:rPr>
        <w:t>территориальная зона ПЗЗ</w:t>
      </w:r>
      <w:r>
        <w:rPr>
          <w:sz w:val="28"/>
          <w:szCs w:val="28"/>
        </w:rPr>
        <w:t>: Ж-1 Зона жилой застройки первого типа, образовавшихся путем раздела ранее учтенного земельного участка с кадастровым номером 28:16:010602:38 на  территории  М</w:t>
      </w:r>
      <w:r w:rsidRPr="00263937">
        <w:rPr>
          <w:sz w:val="28"/>
          <w:szCs w:val="28"/>
        </w:rPr>
        <w:t>агдагачи</w:t>
      </w:r>
      <w:r>
        <w:rPr>
          <w:sz w:val="28"/>
          <w:szCs w:val="28"/>
        </w:rPr>
        <w:t>нского  района в  с. Гонжа, ул.  Пионерская, 3</w:t>
      </w:r>
      <w:r w:rsidRPr="002C15AC">
        <w:rPr>
          <w:sz w:val="28"/>
          <w:szCs w:val="28"/>
        </w:rPr>
        <w:t>.</w:t>
      </w:r>
    </w:p>
    <w:p w:rsidR="006B0B84" w:rsidRDefault="006B0B84" w:rsidP="006B0B84">
      <w:pPr>
        <w:jc w:val="both"/>
        <w:rPr>
          <w:sz w:val="28"/>
          <w:szCs w:val="28"/>
        </w:rPr>
      </w:pPr>
    </w:p>
    <w:p w:rsidR="006B0B84" w:rsidRDefault="006B0B84" w:rsidP="006B0B84">
      <w:pPr>
        <w:jc w:val="both"/>
        <w:rPr>
          <w:noProof/>
          <w:sz w:val="28"/>
          <w:szCs w:val="28"/>
        </w:rPr>
      </w:pPr>
    </w:p>
    <w:p w:rsidR="003D5324" w:rsidRDefault="003D5324" w:rsidP="006B0B8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ИО Главы администрации</w:t>
      </w:r>
    </w:p>
    <w:p w:rsidR="003D5324" w:rsidRDefault="003D5324" w:rsidP="006B0B8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Гонжинского сельсовета                                                Н.П.Гуренкова</w:t>
      </w:r>
    </w:p>
    <w:p w:rsidR="006B0B84" w:rsidRDefault="006B0B84" w:rsidP="006B0B84">
      <w:pPr>
        <w:jc w:val="both"/>
        <w:rPr>
          <w:sz w:val="28"/>
          <w:szCs w:val="28"/>
        </w:rPr>
      </w:pPr>
    </w:p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>
      <w:pPr>
        <w:rPr>
          <w:b/>
        </w:rPr>
      </w:pPr>
    </w:p>
    <w:p w:rsidR="006B0B84" w:rsidRDefault="006B0B84" w:rsidP="006B0B84">
      <w:pPr>
        <w:rPr>
          <w:b/>
        </w:rPr>
      </w:pPr>
    </w:p>
    <w:p w:rsidR="00F24A56" w:rsidRDefault="00F24A56" w:rsidP="006B0B84">
      <w:pPr>
        <w:rPr>
          <w:b/>
        </w:rPr>
      </w:pPr>
    </w:p>
    <w:p w:rsidR="006B0B84" w:rsidRDefault="006B0B84" w:rsidP="006B0B84">
      <w:pPr>
        <w:jc w:val="right"/>
        <w:rPr>
          <w:b/>
        </w:rPr>
      </w:pPr>
      <w:r>
        <w:rPr>
          <w:b/>
        </w:rPr>
        <w:t>УТВЕРЖДЕНА</w:t>
      </w:r>
    </w:p>
    <w:p w:rsidR="006B0B84" w:rsidRPr="008F56F4" w:rsidRDefault="006B0B84" w:rsidP="006B0B84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</w:t>
      </w:r>
      <w:r w:rsidRPr="008F56F4">
        <w:rPr>
          <w:b/>
          <w:sz w:val="18"/>
          <w:szCs w:val="18"/>
        </w:rPr>
        <w:t>______________</w:t>
      </w:r>
      <w:r>
        <w:rPr>
          <w:b/>
          <w:sz w:val="18"/>
          <w:szCs w:val="18"/>
        </w:rPr>
        <w:t>________________</w:t>
      </w:r>
      <w:r w:rsidRPr="008F56F4">
        <w:rPr>
          <w:b/>
          <w:sz w:val="18"/>
          <w:szCs w:val="18"/>
        </w:rPr>
        <w:t>___________________</w:t>
      </w:r>
    </w:p>
    <w:p w:rsidR="006B0B84" w:rsidRPr="008F56F4" w:rsidRDefault="006B0B84" w:rsidP="006B0B84">
      <w:pPr>
        <w:jc w:val="right"/>
        <w:rPr>
          <w:b/>
          <w:sz w:val="18"/>
          <w:szCs w:val="18"/>
        </w:rPr>
      </w:pPr>
      <w:r w:rsidRPr="008F56F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                                                         </w:t>
      </w:r>
      <w:r w:rsidRPr="008F56F4">
        <w:rPr>
          <w:b/>
          <w:sz w:val="18"/>
          <w:szCs w:val="18"/>
        </w:rPr>
        <w:t>(наименование документа об утверждении, включая</w:t>
      </w:r>
      <w:r w:rsidRPr="008F56F4">
        <w:rPr>
          <w:b/>
          <w:sz w:val="18"/>
          <w:szCs w:val="18"/>
        </w:rPr>
        <w:tab/>
      </w:r>
      <w:r w:rsidRPr="008F56F4">
        <w:rPr>
          <w:b/>
          <w:sz w:val="18"/>
          <w:szCs w:val="18"/>
        </w:rPr>
        <w:tab/>
      </w:r>
      <w:r w:rsidRPr="008F56F4">
        <w:rPr>
          <w:b/>
          <w:sz w:val="18"/>
          <w:szCs w:val="18"/>
        </w:rPr>
        <w:tab/>
      </w:r>
      <w:r w:rsidRPr="008F56F4">
        <w:rPr>
          <w:b/>
          <w:sz w:val="18"/>
          <w:szCs w:val="18"/>
        </w:rPr>
        <w:tab/>
      </w:r>
      <w:r w:rsidRPr="008F56F4">
        <w:rPr>
          <w:b/>
          <w:sz w:val="18"/>
          <w:szCs w:val="18"/>
        </w:rPr>
        <w:tab/>
      </w:r>
      <w:r w:rsidRPr="008F56F4">
        <w:rPr>
          <w:b/>
          <w:sz w:val="18"/>
          <w:szCs w:val="18"/>
        </w:rPr>
        <w:tab/>
        <w:t>__</w:t>
      </w:r>
      <w:r>
        <w:rPr>
          <w:b/>
          <w:sz w:val="18"/>
          <w:szCs w:val="18"/>
        </w:rPr>
        <w:t>____</w:t>
      </w:r>
      <w:r w:rsidRPr="008F56F4">
        <w:rPr>
          <w:b/>
          <w:sz w:val="18"/>
          <w:szCs w:val="18"/>
        </w:rPr>
        <w:t>__________</w:t>
      </w:r>
      <w:r>
        <w:rPr>
          <w:b/>
          <w:sz w:val="18"/>
          <w:szCs w:val="18"/>
        </w:rPr>
        <w:t>__________________________</w:t>
      </w:r>
      <w:r w:rsidRPr="008F56F4">
        <w:rPr>
          <w:b/>
          <w:sz w:val="18"/>
          <w:szCs w:val="18"/>
        </w:rPr>
        <w:t>____________</w:t>
      </w:r>
    </w:p>
    <w:p w:rsidR="006B0B84" w:rsidRPr="008F56F4" w:rsidRDefault="006B0B84" w:rsidP="006B0B84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наименования органов государственной власти или</w:t>
      </w:r>
      <w:r w:rsidRPr="008F56F4">
        <w:rPr>
          <w:b/>
          <w:sz w:val="18"/>
          <w:szCs w:val="18"/>
        </w:rPr>
        <w:tab/>
      </w:r>
      <w:r>
        <w:rPr>
          <w:b/>
          <w:sz w:val="18"/>
          <w:szCs w:val="18"/>
        </w:rPr>
        <w:t>______________________________</w:t>
      </w:r>
      <w:r w:rsidRPr="008F56F4">
        <w:rPr>
          <w:b/>
          <w:sz w:val="18"/>
          <w:szCs w:val="18"/>
        </w:rPr>
        <w:t>________________________</w:t>
      </w:r>
    </w:p>
    <w:p w:rsidR="006B0B84" w:rsidRDefault="006B0B84" w:rsidP="006B0B84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   </w:t>
      </w:r>
      <w:r w:rsidRPr="008F56F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органов местного самоуправления, принявших</w:t>
      </w:r>
    </w:p>
    <w:p w:rsidR="006B0B84" w:rsidRDefault="006B0B84" w:rsidP="006B0B84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</w:t>
      </w:r>
    </w:p>
    <w:p w:rsidR="006B0B84" w:rsidRDefault="006B0B84" w:rsidP="006B0B84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решение об утверждении схемы или подписавших </w:t>
      </w:r>
    </w:p>
    <w:p w:rsidR="006B0B84" w:rsidRDefault="003D5324" w:rsidP="006B0B84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</w:t>
      </w:r>
      <w:r w:rsidR="006B0B84">
        <w:rPr>
          <w:b/>
          <w:sz w:val="18"/>
          <w:szCs w:val="18"/>
        </w:rPr>
        <w:t>соглашение о перераспределении земельных участков)</w:t>
      </w:r>
    </w:p>
    <w:p w:rsidR="006B0B84" w:rsidRDefault="006B0B84" w:rsidP="006B0B84">
      <w:pPr>
        <w:jc w:val="center"/>
        <w:rPr>
          <w:i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от ____________________№ _____________________________</w:t>
      </w:r>
      <w:r>
        <w:rPr>
          <w:b/>
        </w:rPr>
        <w:t xml:space="preserve">   </w:t>
      </w:r>
    </w:p>
    <w:p w:rsidR="006B0B84" w:rsidRPr="007D28F6" w:rsidRDefault="006B0B84" w:rsidP="006B0B84">
      <w:pPr>
        <w:jc w:val="center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</w:t>
      </w:r>
      <w:r w:rsidRPr="007D28F6">
        <w:rPr>
          <w:color w:val="000000"/>
          <w:sz w:val="20"/>
          <w:szCs w:val="20"/>
        </w:rPr>
        <w:t>Лист1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084"/>
      </w:tblGrid>
      <w:tr w:rsidR="006B0B84" w:rsidRPr="00E71DC8" w:rsidTr="00AB2613">
        <w:tc>
          <w:tcPr>
            <w:tcW w:w="9356" w:type="dxa"/>
            <w:gridSpan w:val="3"/>
            <w:shd w:val="clear" w:color="auto" w:fill="auto"/>
          </w:tcPr>
          <w:p w:rsidR="006B0B84" w:rsidRPr="00E71DC8" w:rsidRDefault="006B0B84" w:rsidP="00AB26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sz w:val="18"/>
                <w:szCs w:val="18"/>
              </w:rPr>
              <w:t>Кадастровый номер земельного участка:</w:t>
            </w:r>
            <w:r>
              <w:rPr>
                <w:sz w:val="18"/>
                <w:szCs w:val="18"/>
              </w:rPr>
              <w:t xml:space="preserve"> 28:16:010602:38:ЗУ1</w:t>
            </w:r>
          </w:p>
        </w:tc>
      </w:tr>
      <w:tr w:rsidR="006B0B84" w:rsidRPr="00E71DC8" w:rsidTr="00AB2613">
        <w:tc>
          <w:tcPr>
            <w:tcW w:w="9356" w:type="dxa"/>
            <w:gridSpan w:val="3"/>
            <w:shd w:val="clear" w:color="auto" w:fill="auto"/>
          </w:tcPr>
          <w:p w:rsidR="006B0B84" w:rsidRPr="00E71DC8" w:rsidRDefault="006B0B84" w:rsidP="00AB26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eastAsia="en-US"/>
              </w:rPr>
              <w:t xml:space="preserve">Площадь земельного участка: </w:t>
            </w:r>
            <w:r>
              <w:rPr>
                <w:rFonts w:eastAsia="Calibri"/>
                <w:sz w:val="18"/>
                <w:szCs w:val="18"/>
                <w:lang w:eastAsia="en-US"/>
              </w:rPr>
              <w:t>1718</w:t>
            </w:r>
            <w:r w:rsidRPr="00E71DC8">
              <w:rPr>
                <w:rFonts w:eastAsia="Calibri"/>
                <w:sz w:val="18"/>
                <w:szCs w:val="18"/>
                <w:lang w:eastAsia="en-US"/>
              </w:rPr>
              <w:t xml:space="preserve"> кв.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71DC8">
              <w:rPr>
                <w:rFonts w:eastAsia="Calibri"/>
                <w:sz w:val="18"/>
                <w:szCs w:val="18"/>
                <w:lang w:eastAsia="en-US"/>
              </w:rPr>
              <w:t>м.</w:t>
            </w:r>
          </w:p>
        </w:tc>
      </w:tr>
      <w:tr w:rsidR="006B0B84" w:rsidRPr="00E71DC8" w:rsidTr="00AB2613">
        <w:tc>
          <w:tcPr>
            <w:tcW w:w="3082" w:type="dxa"/>
            <w:vMerge w:val="restart"/>
            <w:shd w:val="clear" w:color="auto" w:fill="auto"/>
          </w:tcPr>
          <w:p w:rsidR="006B0B84" w:rsidRPr="00E71DC8" w:rsidRDefault="006B0B84" w:rsidP="00AB26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eastAsia="en-US"/>
              </w:rPr>
              <w:t>Обозначение характерных точек границ</w:t>
            </w:r>
          </w:p>
        </w:tc>
        <w:tc>
          <w:tcPr>
            <w:tcW w:w="6274" w:type="dxa"/>
            <w:gridSpan w:val="2"/>
            <w:shd w:val="clear" w:color="auto" w:fill="auto"/>
          </w:tcPr>
          <w:p w:rsidR="006B0B84" w:rsidRPr="00E71DC8" w:rsidRDefault="006B0B84" w:rsidP="00AB26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eastAsia="en-US"/>
              </w:rPr>
              <w:t>Координаты, МСК-28</w:t>
            </w:r>
          </w:p>
        </w:tc>
      </w:tr>
      <w:tr w:rsidR="006B0B84" w:rsidRPr="00E71DC8" w:rsidTr="00AB2613">
        <w:tc>
          <w:tcPr>
            <w:tcW w:w="3082" w:type="dxa"/>
            <w:vMerge/>
            <w:shd w:val="clear" w:color="auto" w:fill="auto"/>
          </w:tcPr>
          <w:p w:rsidR="006B0B84" w:rsidRPr="00E71DC8" w:rsidRDefault="006B0B84" w:rsidP="00AB26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6B0B84" w:rsidRPr="00E71DC8" w:rsidRDefault="006B0B84" w:rsidP="00AB26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084" w:type="dxa"/>
            <w:shd w:val="clear" w:color="auto" w:fill="auto"/>
          </w:tcPr>
          <w:p w:rsidR="006B0B84" w:rsidRPr="00E71DC8" w:rsidRDefault="006B0B84" w:rsidP="00AB26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</w:p>
        </w:tc>
      </w:tr>
      <w:tr w:rsidR="006B0B84" w:rsidRPr="00E71DC8" w:rsidTr="00AB2613">
        <w:tc>
          <w:tcPr>
            <w:tcW w:w="3082" w:type="dxa"/>
            <w:shd w:val="clear" w:color="auto" w:fill="auto"/>
          </w:tcPr>
          <w:p w:rsidR="006B0B84" w:rsidRPr="00E71DC8" w:rsidRDefault="006B0B84" w:rsidP="00AB26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6B0B84" w:rsidRPr="00E71DC8" w:rsidRDefault="006B0B84" w:rsidP="00AB26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6B0B84" w:rsidRPr="00E71DC8" w:rsidRDefault="006B0B84" w:rsidP="00AB26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6B0B84" w:rsidRPr="00E71DC8" w:rsidTr="00AB2613">
        <w:tc>
          <w:tcPr>
            <w:tcW w:w="3082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</w:rPr>
            </w:pPr>
            <w:r w:rsidRPr="002F751E">
              <w:rPr>
                <w:sz w:val="20"/>
                <w:szCs w:val="20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  <w:lang w:val="en-US"/>
              </w:rPr>
            </w:pPr>
            <w:r w:rsidRPr="002F751E">
              <w:rPr>
                <w:sz w:val="20"/>
                <w:szCs w:val="20"/>
                <w:lang w:val="en-US"/>
              </w:rPr>
              <w:t xml:space="preserve">  825 738,61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</w:rPr>
            </w:pPr>
            <w:r w:rsidRPr="002F751E">
              <w:rPr>
                <w:sz w:val="20"/>
                <w:szCs w:val="20"/>
              </w:rPr>
              <w:t xml:space="preserve"> 3 145 330,78</w:t>
            </w:r>
          </w:p>
        </w:tc>
      </w:tr>
      <w:tr w:rsidR="006B0B84" w:rsidRPr="00E71DC8" w:rsidTr="00AB2613">
        <w:tc>
          <w:tcPr>
            <w:tcW w:w="3082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</w:rPr>
            </w:pPr>
            <w:r w:rsidRPr="002F751E">
              <w:rPr>
                <w:sz w:val="20"/>
                <w:szCs w:val="20"/>
              </w:rPr>
              <w:t>2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  <w:lang w:val="en-US"/>
              </w:rPr>
            </w:pPr>
            <w:r w:rsidRPr="002F751E">
              <w:rPr>
                <w:sz w:val="20"/>
                <w:szCs w:val="20"/>
                <w:lang w:val="en-US"/>
              </w:rPr>
              <w:t xml:space="preserve">  825 751,85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</w:rPr>
            </w:pPr>
            <w:r w:rsidRPr="002F751E">
              <w:rPr>
                <w:sz w:val="20"/>
                <w:szCs w:val="20"/>
              </w:rPr>
              <w:t xml:space="preserve"> 3 145 366,80</w:t>
            </w:r>
          </w:p>
        </w:tc>
      </w:tr>
      <w:tr w:rsidR="006B0B84" w:rsidRPr="00E71DC8" w:rsidTr="00AB2613">
        <w:tc>
          <w:tcPr>
            <w:tcW w:w="3082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</w:rPr>
            </w:pPr>
            <w:r w:rsidRPr="002F751E">
              <w:rPr>
                <w:sz w:val="20"/>
                <w:szCs w:val="20"/>
              </w:rPr>
              <w:t>3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  <w:lang w:val="en-US"/>
              </w:rPr>
            </w:pPr>
            <w:r w:rsidRPr="002F751E">
              <w:rPr>
                <w:sz w:val="20"/>
                <w:szCs w:val="20"/>
                <w:lang w:val="en-US"/>
              </w:rPr>
              <w:t xml:space="preserve">  825 741,53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</w:rPr>
            </w:pPr>
            <w:r w:rsidRPr="002F751E">
              <w:rPr>
                <w:sz w:val="20"/>
                <w:szCs w:val="20"/>
              </w:rPr>
              <w:t xml:space="preserve"> 3 145 370,40</w:t>
            </w:r>
          </w:p>
        </w:tc>
      </w:tr>
      <w:tr w:rsidR="006B0B84" w:rsidRPr="00E71DC8" w:rsidTr="00AB2613">
        <w:tc>
          <w:tcPr>
            <w:tcW w:w="3082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</w:rPr>
            </w:pPr>
            <w:r w:rsidRPr="002F751E">
              <w:rPr>
                <w:sz w:val="20"/>
                <w:szCs w:val="20"/>
              </w:rPr>
              <w:t>4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  <w:lang w:val="en-US"/>
              </w:rPr>
            </w:pPr>
            <w:r w:rsidRPr="002F751E">
              <w:rPr>
                <w:sz w:val="20"/>
                <w:szCs w:val="20"/>
                <w:lang w:val="en-US"/>
              </w:rPr>
              <w:t xml:space="preserve">  825 718,75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</w:rPr>
            </w:pPr>
            <w:r w:rsidRPr="002F751E">
              <w:rPr>
                <w:sz w:val="20"/>
                <w:szCs w:val="20"/>
              </w:rPr>
              <w:t xml:space="preserve"> 3 145 381,35</w:t>
            </w:r>
          </w:p>
        </w:tc>
      </w:tr>
      <w:tr w:rsidR="006B0B84" w:rsidRPr="00E71DC8" w:rsidTr="00AB2613">
        <w:tc>
          <w:tcPr>
            <w:tcW w:w="3082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</w:rPr>
            </w:pPr>
            <w:r w:rsidRPr="002F751E">
              <w:rPr>
                <w:sz w:val="20"/>
                <w:szCs w:val="20"/>
              </w:rPr>
              <w:t>5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B0B84" w:rsidRPr="00CD0CCE" w:rsidRDefault="006B0B84" w:rsidP="00AB2613">
            <w:pPr>
              <w:jc w:val="center"/>
              <w:rPr>
                <w:sz w:val="20"/>
                <w:szCs w:val="20"/>
                <w:lang w:val="en-US"/>
              </w:rPr>
            </w:pPr>
            <w:r w:rsidRPr="00CD0CCE">
              <w:rPr>
                <w:sz w:val="20"/>
                <w:szCs w:val="20"/>
                <w:lang w:val="en-US"/>
              </w:rPr>
              <w:t xml:space="preserve">  825 717,11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B0B84" w:rsidRPr="00CD0CCE" w:rsidRDefault="006B0B84" w:rsidP="00AB2613">
            <w:pPr>
              <w:jc w:val="center"/>
              <w:rPr>
                <w:sz w:val="20"/>
                <w:szCs w:val="20"/>
              </w:rPr>
            </w:pPr>
            <w:r w:rsidRPr="00CD0CCE">
              <w:rPr>
                <w:sz w:val="20"/>
                <w:szCs w:val="20"/>
              </w:rPr>
              <w:t xml:space="preserve"> 3 145 381,58</w:t>
            </w:r>
          </w:p>
        </w:tc>
      </w:tr>
      <w:tr w:rsidR="006B0B84" w:rsidRPr="00E71DC8" w:rsidTr="00AB2613">
        <w:tc>
          <w:tcPr>
            <w:tcW w:w="3082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</w:rPr>
            </w:pPr>
            <w:r w:rsidRPr="002F751E">
              <w:rPr>
                <w:sz w:val="20"/>
                <w:szCs w:val="20"/>
              </w:rPr>
              <w:t>н 6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  <w:lang w:val="en-US"/>
              </w:rPr>
            </w:pPr>
            <w:r w:rsidRPr="002F751E">
              <w:rPr>
                <w:sz w:val="20"/>
                <w:szCs w:val="20"/>
                <w:lang w:val="en-US"/>
              </w:rPr>
              <w:t xml:space="preserve">  825 699,57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</w:rPr>
            </w:pPr>
            <w:r w:rsidRPr="002F751E">
              <w:rPr>
                <w:sz w:val="20"/>
                <w:szCs w:val="20"/>
              </w:rPr>
              <w:t xml:space="preserve"> 3 145 337,20</w:t>
            </w:r>
          </w:p>
        </w:tc>
      </w:tr>
      <w:tr w:rsidR="006B0B84" w:rsidRPr="00E71DC8" w:rsidTr="00AB2613">
        <w:tc>
          <w:tcPr>
            <w:tcW w:w="3082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</w:rPr>
            </w:pPr>
            <w:r w:rsidRPr="002F751E">
              <w:rPr>
                <w:sz w:val="20"/>
                <w:szCs w:val="20"/>
              </w:rPr>
              <w:t>н 7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  <w:lang w:val="en-US"/>
              </w:rPr>
            </w:pPr>
            <w:r w:rsidRPr="002F751E">
              <w:rPr>
                <w:sz w:val="20"/>
                <w:szCs w:val="20"/>
                <w:lang w:val="en-US"/>
              </w:rPr>
              <w:t xml:space="preserve">  825 724,02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</w:rPr>
            </w:pPr>
            <w:r w:rsidRPr="002F751E">
              <w:rPr>
                <w:sz w:val="20"/>
                <w:szCs w:val="20"/>
              </w:rPr>
              <w:t xml:space="preserve"> 3 145 327,77</w:t>
            </w:r>
          </w:p>
        </w:tc>
      </w:tr>
      <w:tr w:rsidR="006B0B84" w:rsidRPr="00E71DC8" w:rsidTr="00AB2613">
        <w:tc>
          <w:tcPr>
            <w:tcW w:w="3082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</w:rPr>
            </w:pPr>
            <w:r w:rsidRPr="002F751E">
              <w:rPr>
                <w:sz w:val="20"/>
                <w:szCs w:val="20"/>
              </w:rPr>
              <w:t>8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  <w:lang w:val="en-US"/>
              </w:rPr>
            </w:pPr>
            <w:r w:rsidRPr="002F751E">
              <w:rPr>
                <w:sz w:val="20"/>
                <w:szCs w:val="20"/>
                <w:lang w:val="en-US"/>
              </w:rPr>
              <w:t xml:space="preserve">  825 724,61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</w:rPr>
            </w:pPr>
            <w:r w:rsidRPr="002F751E">
              <w:rPr>
                <w:sz w:val="20"/>
                <w:szCs w:val="20"/>
              </w:rPr>
              <w:t xml:space="preserve"> 3 145 330,13</w:t>
            </w:r>
          </w:p>
        </w:tc>
      </w:tr>
      <w:tr w:rsidR="006B0B84" w:rsidRPr="00E71DC8" w:rsidTr="00AB2613">
        <w:tc>
          <w:tcPr>
            <w:tcW w:w="3082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</w:rPr>
            </w:pPr>
            <w:r w:rsidRPr="002F751E">
              <w:rPr>
                <w:sz w:val="20"/>
                <w:szCs w:val="20"/>
              </w:rPr>
              <w:t>9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  <w:lang w:val="en-US"/>
              </w:rPr>
            </w:pPr>
            <w:r w:rsidRPr="002F751E">
              <w:rPr>
                <w:sz w:val="20"/>
                <w:szCs w:val="20"/>
                <w:lang w:val="en-US"/>
              </w:rPr>
              <w:t xml:space="preserve">  825 732,78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B0B84" w:rsidRPr="002F751E" w:rsidRDefault="006B0B84" w:rsidP="00AB2613">
            <w:pPr>
              <w:jc w:val="center"/>
              <w:rPr>
                <w:sz w:val="20"/>
                <w:szCs w:val="20"/>
              </w:rPr>
            </w:pPr>
            <w:r w:rsidRPr="002F751E">
              <w:rPr>
                <w:sz w:val="20"/>
                <w:szCs w:val="20"/>
              </w:rPr>
              <w:t xml:space="preserve"> 3 145 331,86</w:t>
            </w:r>
          </w:p>
        </w:tc>
      </w:tr>
    </w:tbl>
    <w:p w:rsidR="006B0B84" w:rsidRPr="00D13D47" w:rsidRDefault="006B0B84" w:rsidP="006B0B84">
      <w:pPr>
        <w:jc w:val="center"/>
        <w:rPr>
          <w:b/>
          <w:color w:val="000000"/>
        </w:rPr>
      </w:pPr>
      <w:r w:rsidRPr="00D13D47">
        <w:rPr>
          <w:b/>
          <w:color w:val="000000"/>
        </w:rPr>
        <w:t>Схема расположения земельных участков на кадастровом плане территории кадастрового квартала 28:16:010602</w:t>
      </w:r>
    </w:p>
    <w:p w:rsidR="006B0B84" w:rsidRDefault="006B0B84" w:rsidP="006B0B84">
      <w:pPr>
        <w:tabs>
          <w:tab w:val="left" w:pos="2738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>
            <wp:extent cx="6170930" cy="4275455"/>
            <wp:effectExtent l="19050" t="0" r="1270" b="0"/>
            <wp:docPr id="1" name="Рисунок 1" descr="сх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427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6B0B84" w:rsidRPr="00B55A31" w:rsidTr="00626ED4">
        <w:trPr>
          <w:trHeight w:val="1079"/>
        </w:trPr>
        <w:tc>
          <w:tcPr>
            <w:tcW w:w="9571" w:type="dxa"/>
          </w:tcPr>
          <w:p w:rsidR="006B0B84" w:rsidRPr="00FC2C52" w:rsidRDefault="006B0B84" w:rsidP="00AB2613">
            <w:pPr>
              <w:rPr>
                <w:b/>
                <w:color w:val="000000"/>
                <w:sz w:val="20"/>
                <w:szCs w:val="20"/>
              </w:rPr>
            </w:pPr>
            <w:r w:rsidRPr="00FC2C52">
              <w:rPr>
                <w:b/>
                <w:color w:val="000000"/>
                <w:sz w:val="20"/>
                <w:szCs w:val="20"/>
              </w:rPr>
              <w:t>Условные обозначения:</w:t>
            </w:r>
          </w:p>
          <w:p w:rsidR="006B0B84" w:rsidRPr="00FC2C52" w:rsidRDefault="006B0B84" w:rsidP="00AB2613">
            <w:pPr>
              <w:rPr>
                <w:b/>
                <w:sz w:val="20"/>
                <w:szCs w:val="20"/>
              </w:rPr>
            </w:pPr>
            <w:r w:rsidRPr="00FC2C52">
              <w:rPr>
                <w:b/>
                <w:color w:val="FF0000"/>
                <w:sz w:val="20"/>
                <w:szCs w:val="20"/>
              </w:rPr>
              <w:t xml:space="preserve">__________ </w:t>
            </w:r>
            <w:r w:rsidRPr="00FC2C52">
              <w:rPr>
                <w:b/>
                <w:sz w:val="20"/>
                <w:szCs w:val="20"/>
              </w:rPr>
              <w:t>-</w:t>
            </w:r>
            <w:r w:rsidRPr="00FC2C52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C2C52">
              <w:rPr>
                <w:b/>
                <w:sz w:val="20"/>
                <w:szCs w:val="20"/>
              </w:rPr>
              <w:t xml:space="preserve">граница </w:t>
            </w:r>
            <w:r>
              <w:rPr>
                <w:b/>
                <w:sz w:val="20"/>
                <w:szCs w:val="20"/>
              </w:rPr>
              <w:t>образуемого</w:t>
            </w:r>
            <w:r w:rsidRPr="00FC2C52">
              <w:rPr>
                <w:b/>
                <w:sz w:val="20"/>
                <w:szCs w:val="20"/>
              </w:rPr>
              <w:t xml:space="preserve"> земельного участка</w:t>
            </w:r>
          </w:p>
          <w:p w:rsidR="006B0B84" w:rsidRPr="00FC2C52" w:rsidRDefault="006B0B84" w:rsidP="00AB2613">
            <w:pPr>
              <w:rPr>
                <w:b/>
                <w:sz w:val="20"/>
                <w:szCs w:val="20"/>
              </w:rPr>
            </w:pPr>
            <w:r w:rsidRPr="00FC2C52">
              <w:rPr>
                <w:b/>
                <w:color w:val="0000FF"/>
                <w:sz w:val="20"/>
                <w:szCs w:val="20"/>
              </w:rPr>
              <w:t xml:space="preserve">__________ </w:t>
            </w:r>
            <w:r w:rsidRPr="00FC2C52">
              <w:rPr>
                <w:b/>
                <w:sz w:val="20"/>
                <w:szCs w:val="20"/>
              </w:rPr>
              <w:t>- граница участка по сведениям ГКН</w:t>
            </w:r>
          </w:p>
          <w:p w:rsidR="006B0B84" w:rsidRPr="00FC2C52" w:rsidRDefault="006B0B84" w:rsidP="00AB2613">
            <w:pPr>
              <w:tabs>
                <w:tab w:val="left" w:pos="180"/>
              </w:tabs>
              <w:rPr>
                <w:b/>
                <w:i/>
                <w:color w:val="000000"/>
                <w:sz w:val="20"/>
                <w:szCs w:val="20"/>
              </w:rPr>
            </w:pPr>
            <w:r w:rsidRPr="00FC2C52">
              <w:rPr>
                <w:b/>
                <w:i/>
                <w:color w:val="0000FF"/>
                <w:sz w:val="20"/>
                <w:szCs w:val="20"/>
              </w:rPr>
              <w:t>- - - - - - - - -</w:t>
            </w:r>
            <w:r w:rsidRPr="00FC2C52">
              <w:rPr>
                <w:b/>
                <w:i/>
                <w:color w:val="000000"/>
                <w:sz w:val="20"/>
                <w:szCs w:val="20"/>
              </w:rPr>
              <w:t xml:space="preserve"> - </w:t>
            </w:r>
            <w:r w:rsidRPr="00FC2C52">
              <w:rPr>
                <w:b/>
                <w:color w:val="000000"/>
                <w:sz w:val="20"/>
                <w:szCs w:val="20"/>
              </w:rPr>
              <w:t>граница кадастрового квартала</w:t>
            </w:r>
          </w:p>
          <w:p w:rsidR="006B0B84" w:rsidRPr="00FC2C52" w:rsidRDefault="006B0B84" w:rsidP="00AB2613">
            <w:pPr>
              <w:tabs>
                <w:tab w:val="left" w:pos="108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</w:t>
            </w:r>
            <w:r w:rsidRPr="00357D95">
              <w:rPr>
                <w:b/>
                <w:color w:val="FF0000"/>
                <w:sz w:val="18"/>
                <w:szCs w:val="18"/>
              </w:rPr>
              <w:t>:</w:t>
            </w:r>
            <w:r>
              <w:rPr>
                <w:b/>
                <w:color w:val="FF0000"/>
                <w:sz w:val="18"/>
                <w:szCs w:val="18"/>
              </w:rPr>
              <w:t>38</w:t>
            </w:r>
            <w:r w:rsidRPr="00357D95">
              <w:rPr>
                <w:b/>
                <w:color w:val="FF0000"/>
                <w:sz w:val="18"/>
                <w:szCs w:val="18"/>
              </w:rPr>
              <w:t>:ЗУ1</w:t>
            </w:r>
            <w:r w:rsidRPr="00FC2C52">
              <w:rPr>
                <w:b/>
                <w:color w:val="000000"/>
                <w:sz w:val="20"/>
                <w:szCs w:val="20"/>
              </w:rPr>
              <w:t xml:space="preserve">- </w:t>
            </w:r>
            <w:r>
              <w:rPr>
                <w:b/>
                <w:color w:val="000000"/>
                <w:sz w:val="20"/>
                <w:szCs w:val="20"/>
              </w:rPr>
              <w:t>обозначение образуемого</w:t>
            </w:r>
            <w:r w:rsidRPr="00FC2C52">
              <w:rPr>
                <w:b/>
                <w:color w:val="000000"/>
                <w:sz w:val="20"/>
                <w:szCs w:val="20"/>
              </w:rPr>
              <w:t xml:space="preserve"> земельного участка </w:t>
            </w:r>
          </w:p>
          <w:p w:rsidR="006B0B84" w:rsidRPr="00FC2C52" w:rsidRDefault="006B0B84" w:rsidP="00AB26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</w:t>
            </w:r>
            <w:r w:rsidRPr="00FC2C52">
              <w:rPr>
                <w:b/>
                <w:color w:val="000000"/>
                <w:sz w:val="20"/>
                <w:szCs w:val="20"/>
              </w:rPr>
              <w:t>Система координат: МСК – 28, Масштаб 1:</w:t>
            </w:r>
            <w:r>
              <w:rPr>
                <w:b/>
                <w:color w:val="000000"/>
                <w:sz w:val="20"/>
                <w:szCs w:val="20"/>
              </w:rPr>
              <w:t xml:space="preserve"> 20</w:t>
            </w:r>
            <w:r w:rsidRPr="00FC2C52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6B0B84" w:rsidRDefault="006B0B84" w:rsidP="006B0B84">
      <w:pPr>
        <w:jc w:val="center"/>
        <w:rPr>
          <w:color w:val="000000"/>
        </w:rPr>
      </w:pPr>
    </w:p>
    <w:p w:rsidR="006B0B84" w:rsidRDefault="006B0B84" w:rsidP="006B0B84">
      <w:pPr>
        <w:jc w:val="center"/>
        <w:rPr>
          <w:color w:val="000000"/>
        </w:rPr>
      </w:pPr>
      <w:r w:rsidRPr="00D13D47">
        <w:rPr>
          <w:color w:val="000000"/>
        </w:rPr>
        <w:lastRenderedPageBreak/>
        <w:t xml:space="preserve">Оборотная сторона </w:t>
      </w:r>
      <w:r w:rsidRPr="00D13D47">
        <w:t xml:space="preserve">схемы расположения земельных участков на кадастровом плане территории кадастрового квартала </w:t>
      </w:r>
      <w:r w:rsidRPr="00D13D47">
        <w:rPr>
          <w:color w:val="000000"/>
        </w:rPr>
        <w:t>28:16:010602</w:t>
      </w:r>
    </w:p>
    <w:p w:rsidR="006B0B84" w:rsidRPr="00D13D47" w:rsidRDefault="006B0B84" w:rsidP="006B0B84">
      <w:pPr>
        <w:jc w:val="center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084"/>
      </w:tblGrid>
      <w:tr w:rsidR="006B0B84" w:rsidRPr="00E71DC8" w:rsidTr="00AB2613">
        <w:tc>
          <w:tcPr>
            <w:tcW w:w="9356" w:type="dxa"/>
            <w:gridSpan w:val="3"/>
            <w:shd w:val="clear" w:color="auto" w:fill="auto"/>
          </w:tcPr>
          <w:p w:rsidR="006B0B84" w:rsidRPr="00E71DC8" w:rsidRDefault="006B0B84" w:rsidP="00AB26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sz w:val="18"/>
                <w:szCs w:val="18"/>
              </w:rPr>
              <w:t>Кадастровый номер земельного участка:</w:t>
            </w:r>
            <w:r>
              <w:rPr>
                <w:sz w:val="18"/>
                <w:szCs w:val="18"/>
              </w:rPr>
              <w:t xml:space="preserve"> 28:16:010602:38:ЗУ2</w:t>
            </w:r>
          </w:p>
        </w:tc>
      </w:tr>
      <w:tr w:rsidR="006B0B84" w:rsidRPr="00E71DC8" w:rsidTr="00AB2613">
        <w:tc>
          <w:tcPr>
            <w:tcW w:w="9356" w:type="dxa"/>
            <w:gridSpan w:val="3"/>
            <w:shd w:val="clear" w:color="auto" w:fill="auto"/>
          </w:tcPr>
          <w:p w:rsidR="006B0B84" w:rsidRPr="00E71DC8" w:rsidRDefault="006B0B84" w:rsidP="00AB261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eastAsia="en-US"/>
              </w:rPr>
              <w:t xml:space="preserve">Площадь земельного участка: </w:t>
            </w:r>
            <w:r>
              <w:rPr>
                <w:sz w:val="18"/>
                <w:szCs w:val="18"/>
              </w:rPr>
              <w:t>678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71DC8">
              <w:rPr>
                <w:rFonts w:eastAsia="Calibri"/>
                <w:sz w:val="18"/>
                <w:szCs w:val="18"/>
                <w:lang w:eastAsia="en-US"/>
              </w:rPr>
              <w:t xml:space="preserve"> кв.м.</w:t>
            </w:r>
          </w:p>
        </w:tc>
      </w:tr>
      <w:tr w:rsidR="006B0B84" w:rsidRPr="00E71DC8" w:rsidTr="00AB2613">
        <w:tc>
          <w:tcPr>
            <w:tcW w:w="3082" w:type="dxa"/>
            <w:vMerge w:val="restart"/>
            <w:shd w:val="clear" w:color="auto" w:fill="auto"/>
          </w:tcPr>
          <w:p w:rsidR="006B0B84" w:rsidRPr="00E71DC8" w:rsidRDefault="006B0B84" w:rsidP="00AB26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eastAsia="en-US"/>
              </w:rPr>
              <w:t>Обозначение характерных точек границ</w:t>
            </w:r>
          </w:p>
        </w:tc>
        <w:tc>
          <w:tcPr>
            <w:tcW w:w="6274" w:type="dxa"/>
            <w:gridSpan w:val="2"/>
            <w:shd w:val="clear" w:color="auto" w:fill="auto"/>
          </w:tcPr>
          <w:p w:rsidR="006B0B84" w:rsidRPr="00E71DC8" w:rsidRDefault="006B0B84" w:rsidP="00AB26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eastAsia="en-US"/>
              </w:rPr>
              <w:t>Координаты, МСК-28</w:t>
            </w:r>
          </w:p>
        </w:tc>
      </w:tr>
      <w:tr w:rsidR="006B0B84" w:rsidRPr="00E71DC8" w:rsidTr="00AB2613">
        <w:tc>
          <w:tcPr>
            <w:tcW w:w="3082" w:type="dxa"/>
            <w:vMerge/>
            <w:shd w:val="clear" w:color="auto" w:fill="auto"/>
          </w:tcPr>
          <w:p w:rsidR="006B0B84" w:rsidRPr="00E71DC8" w:rsidRDefault="006B0B84" w:rsidP="00AB26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6B0B84" w:rsidRPr="00E71DC8" w:rsidRDefault="006B0B84" w:rsidP="00AB26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084" w:type="dxa"/>
            <w:shd w:val="clear" w:color="auto" w:fill="auto"/>
          </w:tcPr>
          <w:p w:rsidR="006B0B84" w:rsidRPr="00E71DC8" w:rsidRDefault="006B0B84" w:rsidP="00AB26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</w:p>
        </w:tc>
      </w:tr>
      <w:tr w:rsidR="006B0B84" w:rsidRPr="00E71DC8" w:rsidTr="00AB2613">
        <w:tc>
          <w:tcPr>
            <w:tcW w:w="3082" w:type="dxa"/>
            <w:shd w:val="clear" w:color="auto" w:fill="auto"/>
          </w:tcPr>
          <w:p w:rsidR="006B0B84" w:rsidRPr="00E71DC8" w:rsidRDefault="006B0B84" w:rsidP="00AB26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6B0B84" w:rsidRPr="00E71DC8" w:rsidRDefault="006B0B84" w:rsidP="00AB26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6B0B84" w:rsidRPr="00E71DC8" w:rsidRDefault="006B0B84" w:rsidP="00AB26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71DC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6B0B84" w:rsidTr="00AB261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84" w:rsidRPr="00856AD5" w:rsidRDefault="006B0B84" w:rsidP="00AB261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6AD5">
              <w:rPr>
                <w:sz w:val="20"/>
                <w:szCs w:val="20"/>
              </w:rPr>
              <w:t>:ЗУ2(1)</w:t>
            </w:r>
          </w:p>
        </w:tc>
      </w:tr>
      <w:tr w:rsidR="006B0B84" w:rsidTr="00AB2613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84" w:rsidRPr="00514174" w:rsidRDefault="006B0B84" w:rsidP="00AB2613">
            <w:pPr>
              <w:jc w:val="center"/>
              <w:rPr>
                <w:sz w:val="20"/>
                <w:szCs w:val="20"/>
              </w:rPr>
            </w:pPr>
            <w:r w:rsidRPr="00514174">
              <w:rPr>
                <w:sz w:val="20"/>
                <w:szCs w:val="20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84" w:rsidRPr="00CD0CCE" w:rsidRDefault="006B0B84" w:rsidP="00AB2613">
            <w:pPr>
              <w:jc w:val="center"/>
              <w:rPr>
                <w:sz w:val="20"/>
                <w:szCs w:val="20"/>
                <w:lang w:val="en-US"/>
              </w:rPr>
            </w:pPr>
            <w:r w:rsidRPr="00CD0CCE">
              <w:rPr>
                <w:sz w:val="20"/>
                <w:szCs w:val="20"/>
                <w:lang w:val="en-US"/>
              </w:rPr>
              <w:t xml:space="preserve">  825 718,09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84" w:rsidRPr="00CD0CCE" w:rsidRDefault="006B0B84" w:rsidP="00AB2613">
            <w:pPr>
              <w:jc w:val="center"/>
              <w:rPr>
                <w:sz w:val="20"/>
                <w:szCs w:val="20"/>
              </w:rPr>
            </w:pPr>
            <w:r w:rsidRPr="00CD0CCE">
              <w:rPr>
                <w:sz w:val="20"/>
                <w:szCs w:val="20"/>
              </w:rPr>
              <w:t xml:space="preserve"> 3 145 304,04</w:t>
            </w:r>
          </w:p>
        </w:tc>
      </w:tr>
      <w:tr w:rsidR="006B0B84" w:rsidTr="00AB2613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84" w:rsidRPr="00514174" w:rsidRDefault="006B0B84" w:rsidP="00AB2613">
            <w:pPr>
              <w:jc w:val="center"/>
              <w:rPr>
                <w:sz w:val="20"/>
                <w:szCs w:val="20"/>
              </w:rPr>
            </w:pPr>
            <w:r w:rsidRPr="00514174">
              <w:rPr>
                <w:sz w:val="20"/>
                <w:szCs w:val="20"/>
              </w:rPr>
              <w:t>н 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84" w:rsidRPr="00CD0CCE" w:rsidRDefault="006B0B84" w:rsidP="00AB2613">
            <w:pPr>
              <w:jc w:val="center"/>
              <w:rPr>
                <w:sz w:val="20"/>
                <w:szCs w:val="20"/>
                <w:lang w:val="en-US"/>
              </w:rPr>
            </w:pPr>
            <w:r w:rsidRPr="00CD0CCE">
              <w:rPr>
                <w:sz w:val="20"/>
                <w:szCs w:val="20"/>
                <w:lang w:val="en-US"/>
              </w:rPr>
              <w:t xml:space="preserve">  825 724,02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84" w:rsidRPr="00CD0CCE" w:rsidRDefault="006B0B84" w:rsidP="00AB2613">
            <w:pPr>
              <w:jc w:val="center"/>
              <w:rPr>
                <w:sz w:val="20"/>
                <w:szCs w:val="20"/>
              </w:rPr>
            </w:pPr>
            <w:r w:rsidRPr="00CD0CCE">
              <w:rPr>
                <w:sz w:val="20"/>
                <w:szCs w:val="20"/>
              </w:rPr>
              <w:t xml:space="preserve"> 3 145 327,77</w:t>
            </w:r>
          </w:p>
        </w:tc>
      </w:tr>
      <w:tr w:rsidR="006B0B84" w:rsidTr="00AB2613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84" w:rsidRPr="00514174" w:rsidRDefault="006B0B84" w:rsidP="00AB2613">
            <w:pPr>
              <w:jc w:val="center"/>
              <w:rPr>
                <w:sz w:val="20"/>
                <w:szCs w:val="20"/>
              </w:rPr>
            </w:pPr>
            <w:r w:rsidRPr="00514174">
              <w:rPr>
                <w:sz w:val="20"/>
                <w:szCs w:val="20"/>
              </w:rPr>
              <w:t>н 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84" w:rsidRPr="00CD0CCE" w:rsidRDefault="006B0B84" w:rsidP="00AB2613">
            <w:pPr>
              <w:jc w:val="center"/>
              <w:rPr>
                <w:sz w:val="20"/>
                <w:szCs w:val="20"/>
                <w:lang w:val="en-US"/>
              </w:rPr>
            </w:pPr>
            <w:r w:rsidRPr="00CD0CCE">
              <w:rPr>
                <w:sz w:val="20"/>
                <w:szCs w:val="20"/>
                <w:lang w:val="en-US"/>
              </w:rPr>
              <w:t xml:space="preserve">  825 699,57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84" w:rsidRPr="00CD0CCE" w:rsidRDefault="006B0B84" w:rsidP="00AB2613">
            <w:pPr>
              <w:jc w:val="center"/>
              <w:rPr>
                <w:sz w:val="20"/>
                <w:szCs w:val="20"/>
              </w:rPr>
            </w:pPr>
            <w:r w:rsidRPr="00CD0CCE">
              <w:rPr>
                <w:sz w:val="20"/>
                <w:szCs w:val="20"/>
              </w:rPr>
              <w:t xml:space="preserve"> 3 145 337,20</w:t>
            </w:r>
          </w:p>
        </w:tc>
      </w:tr>
      <w:tr w:rsidR="006B0B84" w:rsidTr="00AB2613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84" w:rsidRPr="00514174" w:rsidRDefault="006B0B84" w:rsidP="00AB2613">
            <w:pPr>
              <w:jc w:val="center"/>
              <w:rPr>
                <w:sz w:val="20"/>
                <w:szCs w:val="20"/>
              </w:rPr>
            </w:pPr>
            <w:r w:rsidRPr="00514174">
              <w:rPr>
                <w:sz w:val="20"/>
                <w:szCs w:val="20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84" w:rsidRPr="00CD0CCE" w:rsidRDefault="006B0B84" w:rsidP="00AB2613">
            <w:pPr>
              <w:jc w:val="center"/>
              <w:rPr>
                <w:sz w:val="20"/>
                <w:szCs w:val="20"/>
                <w:lang w:val="en-US"/>
              </w:rPr>
            </w:pPr>
            <w:r w:rsidRPr="00CD0CCE">
              <w:rPr>
                <w:sz w:val="20"/>
                <w:szCs w:val="20"/>
                <w:lang w:val="en-US"/>
              </w:rPr>
              <w:t xml:space="preserve">  825 690,17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84" w:rsidRPr="00CD0CCE" w:rsidRDefault="006B0B84" w:rsidP="00AB2613">
            <w:pPr>
              <w:jc w:val="center"/>
              <w:rPr>
                <w:sz w:val="20"/>
                <w:szCs w:val="20"/>
              </w:rPr>
            </w:pPr>
            <w:r w:rsidRPr="00CD0CCE">
              <w:rPr>
                <w:sz w:val="20"/>
                <w:szCs w:val="20"/>
              </w:rPr>
              <w:t xml:space="preserve"> 3 145 313,43</w:t>
            </w:r>
          </w:p>
        </w:tc>
      </w:tr>
      <w:tr w:rsidR="006B0B84" w:rsidTr="00AB2613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84" w:rsidRPr="00514174" w:rsidRDefault="006B0B84" w:rsidP="00AB2613">
            <w:pPr>
              <w:jc w:val="center"/>
              <w:rPr>
                <w:sz w:val="20"/>
                <w:szCs w:val="20"/>
              </w:rPr>
            </w:pPr>
            <w:r w:rsidRPr="00514174">
              <w:rPr>
                <w:sz w:val="20"/>
                <w:szCs w:val="20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84" w:rsidRPr="00CD0CCE" w:rsidRDefault="006B0B84" w:rsidP="00AB2613">
            <w:pPr>
              <w:jc w:val="center"/>
              <w:rPr>
                <w:sz w:val="20"/>
                <w:szCs w:val="20"/>
                <w:lang w:val="en-US"/>
              </w:rPr>
            </w:pPr>
            <w:r w:rsidRPr="00CD0CCE">
              <w:rPr>
                <w:sz w:val="20"/>
                <w:szCs w:val="20"/>
                <w:lang w:val="en-US"/>
              </w:rPr>
              <w:t xml:space="preserve">  825 702,11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84" w:rsidRPr="00CD0CCE" w:rsidRDefault="006B0B84" w:rsidP="00AB2613">
            <w:pPr>
              <w:jc w:val="center"/>
              <w:rPr>
                <w:sz w:val="20"/>
                <w:szCs w:val="20"/>
              </w:rPr>
            </w:pPr>
            <w:r w:rsidRPr="00CD0CCE">
              <w:rPr>
                <w:sz w:val="20"/>
                <w:szCs w:val="20"/>
              </w:rPr>
              <w:t xml:space="preserve"> 3 145 310,35</w:t>
            </w:r>
          </w:p>
        </w:tc>
      </w:tr>
      <w:tr w:rsidR="006B0B84" w:rsidTr="00AB2613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84" w:rsidRPr="00514174" w:rsidRDefault="006B0B84" w:rsidP="00AB2613">
            <w:pPr>
              <w:jc w:val="center"/>
              <w:rPr>
                <w:sz w:val="20"/>
                <w:szCs w:val="20"/>
              </w:rPr>
            </w:pPr>
            <w:r w:rsidRPr="00514174">
              <w:rPr>
                <w:sz w:val="20"/>
                <w:szCs w:val="20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84" w:rsidRPr="00CD0CCE" w:rsidRDefault="006B0B84" w:rsidP="00AB2613">
            <w:pPr>
              <w:jc w:val="center"/>
              <w:rPr>
                <w:sz w:val="20"/>
                <w:szCs w:val="20"/>
                <w:lang w:val="en-US"/>
              </w:rPr>
            </w:pPr>
            <w:r w:rsidRPr="00CD0CCE">
              <w:rPr>
                <w:sz w:val="20"/>
                <w:szCs w:val="20"/>
                <w:lang w:val="en-US"/>
              </w:rPr>
              <w:t xml:space="preserve">  825 702,34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84" w:rsidRPr="00CD0CCE" w:rsidRDefault="006B0B84" w:rsidP="00AB2613">
            <w:pPr>
              <w:jc w:val="center"/>
              <w:rPr>
                <w:sz w:val="20"/>
                <w:szCs w:val="20"/>
              </w:rPr>
            </w:pPr>
            <w:r w:rsidRPr="00CD0CCE">
              <w:rPr>
                <w:sz w:val="20"/>
                <w:szCs w:val="20"/>
              </w:rPr>
              <w:t xml:space="preserve"> 3 145 309,65</w:t>
            </w:r>
          </w:p>
        </w:tc>
      </w:tr>
      <w:tr w:rsidR="006B0B84" w:rsidTr="00AB2613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84" w:rsidRPr="00514174" w:rsidRDefault="006B0B84" w:rsidP="00AB2613">
            <w:pPr>
              <w:jc w:val="center"/>
              <w:rPr>
                <w:sz w:val="20"/>
                <w:szCs w:val="20"/>
              </w:rPr>
            </w:pPr>
            <w:r w:rsidRPr="00514174">
              <w:rPr>
                <w:sz w:val="20"/>
                <w:szCs w:val="20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84" w:rsidRPr="00CD0CCE" w:rsidRDefault="006B0B84" w:rsidP="00AB2613">
            <w:pPr>
              <w:jc w:val="center"/>
              <w:rPr>
                <w:sz w:val="20"/>
                <w:szCs w:val="20"/>
                <w:lang w:val="en-US"/>
              </w:rPr>
            </w:pPr>
            <w:r w:rsidRPr="00CD0CCE">
              <w:rPr>
                <w:sz w:val="20"/>
                <w:szCs w:val="20"/>
                <w:lang w:val="en-US"/>
              </w:rPr>
              <w:t xml:space="preserve">  825 712,10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84" w:rsidRPr="00CD0CCE" w:rsidRDefault="006B0B84" w:rsidP="00AB2613">
            <w:pPr>
              <w:jc w:val="center"/>
              <w:rPr>
                <w:sz w:val="20"/>
                <w:szCs w:val="20"/>
              </w:rPr>
            </w:pPr>
            <w:r w:rsidRPr="00CD0CCE">
              <w:rPr>
                <w:sz w:val="20"/>
                <w:szCs w:val="20"/>
              </w:rPr>
              <w:t xml:space="preserve"> 3 145 307,20</w:t>
            </w:r>
          </w:p>
        </w:tc>
      </w:tr>
    </w:tbl>
    <w:p w:rsidR="006B0B84" w:rsidRDefault="006B0B84" w:rsidP="006B0B84">
      <w:pPr>
        <w:jc w:val="center"/>
        <w:rPr>
          <w:b/>
          <w:color w:val="00000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rPr>
          <w:b/>
          <w:color w:val="000000"/>
          <w:sz w:val="20"/>
          <w:szCs w:val="20"/>
        </w:rPr>
      </w:pPr>
    </w:p>
    <w:p w:rsidR="00626ED4" w:rsidRDefault="00626ED4" w:rsidP="006B0B84">
      <w:pPr>
        <w:rPr>
          <w:b/>
          <w:color w:val="000000"/>
          <w:sz w:val="20"/>
          <w:szCs w:val="20"/>
        </w:rPr>
      </w:pPr>
    </w:p>
    <w:p w:rsidR="00626ED4" w:rsidRDefault="00626ED4" w:rsidP="006B0B84">
      <w:pPr>
        <w:rPr>
          <w:b/>
          <w:color w:val="000000"/>
          <w:sz w:val="20"/>
          <w:szCs w:val="20"/>
        </w:rPr>
      </w:pPr>
    </w:p>
    <w:p w:rsidR="00626ED4" w:rsidRDefault="00626ED4" w:rsidP="006B0B84">
      <w:pPr>
        <w:rPr>
          <w:b/>
          <w:color w:val="000000"/>
          <w:sz w:val="20"/>
          <w:szCs w:val="20"/>
        </w:rPr>
      </w:pPr>
    </w:p>
    <w:p w:rsidR="00626ED4" w:rsidRDefault="00626ED4" w:rsidP="006B0B84">
      <w:pPr>
        <w:rPr>
          <w:b/>
          <w:color w:val="000000"/>
          <w:sz w:val="20"/>
          <w:szCs w:val="20"/>
        </w:rPr>
      </w:pPr>
    </w:p>
    <w:p w:rsidR="00626ED4" w:rsidRDefault="00626ED4" w:rsidP="006B0B84">
      <w:pPr>
        <w:rPr>
          <w:b/>
          <w:color w:val="000000"/>
          <w:sz w:val="20"/>
          <w:szCs w:val="20"/>
        </w:rPr>
      </w:pPr>
    </w:p>
    <w:p w:rsidR="00626ED4" w:rsidRDefault="00626ED4" w:rsidP="006B0B84">
      <w:pPr>
        <w:rPr>
          <w:b/>
          <w:color w:val="000000"/>
          <w:sz w:val="20"/>
          <w:szCs w:val="20"/>
        </w:rPr>
      </w:pPr>
    </w:p>
    <w:p w:rsidR="00C61FAD" w:rsidRDefault="00C61FAD" w:rsidP="006B0B84">
      <w:pPr>
        <w:rPr>
          <w:b/>
          <w:color w:val="000000"/>
          <w:sz w:val="20"/>
          <w:szCs w:val="20"/>
        </w:rPr>
      </w:pPr>
    </w:p>
    <w:p w:rsidR="006B0B84" w:rsidRDefault="006B0B84" w:rsidP="006B0B84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6B0B84" w:rsidRPr="00CF25BB" w:rsidTr="00AB2613">
        <w:tc>
          <w:tcPr>
            <w:tcW w:w="9356" w:type="dxa"/>
            <w:shd w:val="clear" w:color="auto" w:fill="auto"/>
          </w:tcPr>
          <w:p w:rsidR="006B0B84" w:rsidRPr="00CF25BB" w:rsidRDefault="006B0B84" w:rsidP="00AB261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5BB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 xml:space="preserve">Кадастровый номер земельного участка: </w:t>
            </w:r>
            <w:r w:rsidRPr="00CF25BB">
              <w:rPr>
                <w:rFonts w:ascii="Calibri" w:eastAsia="Calibri" w:hAnsi="Calibri"/>
                <w:sz w:val="18"/>
                <w:szCs w:val="18"/>
              </w:rPr>
              <w:t>28:16:010602:38:ЗУ1</w:t>
            </w:r>
          </w:p>
        </w:tc>
      </w:tr>
      <w:tr w:rsidR="006B0B84" w:rsidRPr="00CF25BB" w:rsidTr="00AB2613">
        <w:tc>
          <w:tcPr>
            <w:tcW w:w="9356" w:type="dxa"/>
            <w:shd w:val="clear" w:color="auto" w:fill="auto"/>
          </w:tcPr>
          <w:p w:rsidR="006B0B84" w:rsidRPr="00CF25BB" w:rsidRDefault="006B0B84" w:rsidP="00AB261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5BB">
              <w:rPr>
                <w:rFonts w:ascii="Calibri" w:eastAsia="Calibri" w:hAnsi="Calibri"/>
                <w:sz w:val="20"/>
                <w:szCs w:val="20"/>
                <w:lang w:eastAsia="en-US"/>
              </w:rPr>
              <w:t>Площадь земельного участка: 1718 кв.м.</w:t>
            </w:r>
          </w:p>
        </w:tc>
      </w:tr>
      <w:tr w:rsidR="006B0B84" w:rsidRPr="00CF25BB" w:rsidTr="00AB2613">
        <w:tc>
          <w:tcPr>
            <w:tcW w:w="9356" w:type="dxa"/>
            <w:shd w:val="clear" w:color="auto" w:fill="auto"/>
          </w:tcPr>
          <w:p w:rsidR="006B0B84" w:rsidRPr="00CF25BB" w:rsidRDefault="006B0B84" w:rsidP="00AB261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5BB">
              <w:rPr>
                <w:rFonts w:ascii="Calibri" w:eastAsia="Calibri" w:hAnsi="Calibri"/>
                <w:sz w:val="20"/>
                <w:szCs w:val="20"/>
                <w:lang w:eastAsia="en-US"/>
              </w:rPr>
              <w:t>Разрешенное использование: приусадебный участок личного подсобного хозяйства</w:t>
            </w:r>
          </w:p>
        </w:tc>
      </w:tr>
      <w:tr w:rsidR="006B0B84" w:rsidRPr="00CF25BB" w:rsidTr="00AB2613">
        <w:tc>
          <w:tcPr>
            <w:tcW w:w="9356" w:type="dxa"/>
            <w:shd w:val="clear" w:color="auto" w:fill="auto"/>
          </w:tcPr>
          <w:p w:rsidR="006B0B84" w:rsidRPr="00CF25BB" w:rsidRDefault="006B0B84" w:rsidP="00AB261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5BB">
              <w:rPr>
                <w:rFonts w:ascii="Calibri" w:eastAsia="Calibri" w:hAnsi="Calibri"/>
                <w:sz w:val="20"/>
                <w:szCs w:val="20"/>
                <w:lang w:eastAsia="en-US"/>
              </w:rPr>
              <w:t>Категория земель: земли населенных пунктов</w:t>
            </w:r>
          </w:p>
        </w:tc>
      </w:tr>
      <w:tr w:rsidR="006B0B84" w:rsidRPr="00CF25BB" w:rsidTr="00AB2613">
        <w:tc>
          <w:tcPr>
            <w:tcW w:w="9356" w:type="dxa"/>
            <w:shd w:val="clear" w:color="auto" w:fill="auto"/>
          </w:tcPr>
          <w:p w:rsidR="006B0B84" w:rsidRPr="00CF25BB" w:rsidRDefault="006B0B84" w:rsidP="00AB261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5BB">
              <w:rPr>
                <w:rFonts w:ascii="Calibri" w:eastAsia="Calibri" w:hAnsi="Calibri"/>
                <w:sz w:val="20"/>
                <w:szCs w:val="20"/>
                <w:lang w:eastAsia="en-US"/>
              </w:rPr>
              <w:t>Адрес: Амурская область, Магдагачинский район, с. Гонжа, ул. Пионерская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, д. 3</w:t>
            </w:r>
          </w:p>
        </w:tc>
      </w:tr>
    </w:tbl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6B0B84" w:rsidRPr="00CF25BB" w:rsidTr="00AB2613">
        <w:tc>
          <w:tcPr>
            <w:tcW w:w="9356" w:type="dxa"/>
            <w:shd w:val="clear" w:color="auto" w:fill="auto"/>
          </w:tcPr>
          <w:p w:rsidR="006B0B84" w:rsidRPr="00CF25BB" w:rsidRDefault="006B0B84" w:rsidP="00AB261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5B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Кадастровый номер земельного участка: </w:t>
            </w:r>
            <w:r w:rsidRPr="00CF25BB">
              <w:rPr>
                <w:rFonts w:ascii="Calibri" w:eastAsia="Calibri" w:hAnsi="Calibri"/>
                <w:sz w:val="18"/>
                <w:szCs w:val="18"/>
              </w:rPr>
              <w:t>28:16:010602:38:ЗУ2</w:t>
            </w:r>
          </w:p>
        </w:tc>
      </w:tr>
      <w:tr w:rsidR="006B0B84" w:rsidRPr="00CF25BB" w:rsidTr="00AB2613">
        <w:tc>
          <w:tcPr>
            <w:tcW w:w="9356" w:type="dxa"/>
            <w:shd w:val="clear" w:color="auto" w:fill="auto"/>
          </w:tcPr>
          <w:p w:rsidR="006B0B84" w:rsidRPr="00CF25BB" w:rsidRDefault="006B0B84" w:rsidP="00AB261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5BB">
              <w:rPr>
                <w:rFonts w:ascii="Calibri" w:eastAsia="Calibri" w:hAnsi="Calibri"/>
                <w:sz w:val="20"/>
                <w:szCs w:val="20"/>
                <w:lang w:eastAsia="en-US"/>
              </w:rPr>
              <w:t>Площадь земельного участка: 678 кв.м.</w:t>
            </w:r>
          </w:p>
        </w:tc>
      </w:tr>
      <w:tr w:rsidR="006B0B84" w:rsidRPr="00CF25BB" w:rsidTr="00AB2613">
        <w:tc>
          <w:tcPr>
            <w:tcW w:w="9356" w:type="dxa"/>
            <w:shd w:val="clear" w:color="auto" w:fill="auto"/>
          </w:tcPr>
          <w:p w:rsidR="006B0B84" w:rsidRPr="00CF25BB" w:rsidRDefault="006B0B84" w:rsidP="00AB261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5BB">
              <w:rPr>
                <w:rFonts w:ascii="Calibri" w:eastAsia="Calibri" w:hAnsi="Calibri"/>
                <w:sz w:val="20"/>
                <w:szCs w:val="20"/>
                <w:lang w:eastAsia="en-US"/>
              </w:rPr>
              <w:t>Разрешенное использование: приусадебный участок личного подсобного хозяйства</w:t>
            </w:r>
          </w:p>
        </w:tc>
      </w:tr>
      <w:tr w:rsidR="006B0B84" w:rsidRPr="00CF25BB" w:rsidTr="00AB2613">
        <w:tc>
          <w:tcPr>
            <w:tcW w:w="9356" w:type="dxa"/>
            <w:shd w:val="clear" w:color="auto" w:fill="auto"/>
          </w:tcPr>
          <w:p w:rsidR="006B0B84" w:rsidRPr="00CF25BB" w:rsidRDefault="006B0B84" w:rsidP="00AB261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5BB">
              <w:rPr>
                <w:rFonts w:ascii="Calibri" w:eastAsia="Calibri" w:hAnsi="Calibri"/>
                <w:sz w:val="20"/>
                <w:szCs w:val="20"/>
                <w:lang w:eastAsia="en-US"/>
              </w:rPr>
              <w:t>Категория земель: земли населенных пунктов</w:t>
            </w:r>
          </w:p>
        </w:tc>
      </w:tr>
      <w:tr w:rsidR="006B0B84" w:rsidRPr="00CF25BB" w:rsidTr="00AB2613">
        <w:tc>
          <w:tcPr>
            <w:tcW w:w="9356" w:type="dxa"/>
            <w:shd w:val="clear" w:color="auto" w:fill="auto"/>
          </w:tcPr>
          <w:p w:rsidR="006B0B84" w:rsidRPr="00CF25BB" w:rsidRDefault="006B0B84" w:rsidP="00AB261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5BB">
              <w:rPr>
                <w:rFonts w:ascii="Calibri" w:eastAsia="Calibri" w:hAnsi="Calibri"/>
                <w:sz w:val="20"/>
                <w:szCs w:val="20"/>
                <w:lang w:eastAsia="en-US"/>
              </w:rPr>
              <w:t>Адрес: Амурская область, Магдагачинский район, с. Гонжа, ул. Пионерская</w:t>
            </w:r>
          </w:p>
        </w:tc>
      </w:tr>
    </w:tbl>
    <w:p w:rsidR="006B0B84" w:rsidRDefault="006B0B84" w:rsidP="006B0B84">
      <w:pPr>
        <w:jc w:val="center"/>
        <w:rPr>
          <w:b/>
          <w:color w:val="000000"/>
          <w:sz w:val="20"/>
          <w:szCs w:val="20"/>
        </w:rPr>
      </w:pPr>
    </w:p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B0B84" w:rsidRDefault="006B0B84" w:rsidP="006B0B84"/>
    <w:p w:rsidR="00626ED4" w:rsidRDefault="00626ED4" w:rsidP="006B0B84"/>
    <w:p w:rsidR="00626ED4" w:rsidRDefault="00626ED4" w:rsidP="006B0B84"/>
    <w:p w:rsidR="00626ED4" w:rsidRDefault="00626ED4" w:rsidP="006B0B84"/>
    <w:p w:rsidR="006B0B84" w:rsidRDefault="006B0B84" w:rsidP="006B0B84"/>
    <w:sectPr w:rsidR="006B0B84" w:rsidSect="00626ED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B0B84"/>
    <w:rsid w:val="000208F2"/>
    <w:rsid w:val="00233986"/>
    <w:rsid w:val="002C61CA"/>
    <w:rsid w:val="002F3D2A"/>
    <w:rsid w:val="00322260"/>
    <w:rsid w:val="0034236C"/>
    <w:rsid w:val="00381DB3"/>
    <w:rsid w:val="003D5324"/>
    <w:rsid w:val="004C518F"/>
    <w:rsid w:val="00515A52"/>
    <w:rsid w:val="005A45A9"/>
    <w:rsid w:val="005A569B"/>
    <w:rsid w:val="00626ED4"/>
    <w:rsid w:val="00647454"/>
    <w:rsid w:val="006B0B84"/>
    <w:rsid w:val="007113EB"/>
    <w:rsid w:val="007B6173"/>
    <w:rsid w:val="00822C94"/>
    <w:rsid w:val="008408B9"/>
    <w:rsid w:val="008E17DB"/>
    <w:rsid w:val="008E5F99"/>
    <w:rsid w:val="00A67E6A"/>
    <w:rsid w:val="00B652DA"/>
    <w:rsid w:val="00C61FAD"/>
    <w:rsid w:val="00D708FA"/>
    <w:rsid w:val="00DD7DAB"/>
    <w:rsid w:val="00E146B0"/>
    <w:rsid w:val="00EE7117"/>
    <w:rsid w:val="00F24A56"/>
    <w:rsid w:val="00F331A9"/>
    <w:rsid w:val="00FE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84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B8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B84"/>
    <w:rPr>
      <w:rFonts w:eastAsia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6B0B84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B0B84"/>
    <w:rPr>
      <w:rFonts w:eastAsia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C817-912E-4E35-AFB9-6924CCB8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2016-01-12T05:21:00Z</cp:lastPrinted>
  <dcterms:created xsi:type="dcterms:W3CDTF">2016-01-12T04:48:00Z</dcterms:created>
  <dcterms:modified xsi:type="dcterms:W3CDTF">2016-01-12T05:21:00Z</dcterms:modified>
</cp:coreProperties>
</file>