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6" w:rsidRPr="0004424E" w:rsidRDefault="00B55806" w:rsidP="00B55806">
      <w:pPr>
        <w:ind w:firstLine="720"/>
        <w:jc w:val="right"/>
        <w:rPr>
          <w:b/>
        </w:rPr>
      </w:pPr>
    </w:p>
    <w:p w:rsidR="00B55806" w:rsidRDefault="00B55806" w:rsidP="00B5580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55806" w:rsidRDefault="00B55806" w:rsidP="00B55806">
      <w:pPr>
        <w:ind w:firstLine="720"/>
        <w:jc w:val="center"/>
        <w:rPr>
          <w:b/>
          <w:sz w:val="28"/>
          <w:szCs w:val="28"/>
        </w:rPr>
      </w:pPr>
    </w:p>
    <w:p w:rsidR="00B55806" w:rsidRDefault="00B55806" w:rsidP="00B5580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МУНИЦИПАЛЬНОЕ ОБРАЗОВАНИЕ ГОНЖИНСКИЙ СЕЛЬСОВЕТ МАГДАГАЧИНСКОГО РАЙОНА АМУРСКОЙ ОБЛАСТИ</w:t>
      </w:r>
    </w:p>
    <w:p w:rsidR="00B55806" w:rsidRDefault="00B55806" w:rsidP="00B55806">
      <w:pPr>
        <w:ind w:firstLine="720"/>
        <w:rPr>
          <w:sz w:val="28"/>
          <w:szCs w:val="28"/>
        </w:rPr>
      </w:pPr>
    </w:p>
    <w:p w:rsidR="00B55806" w:rsidRDefault="00B55806" w:rsidP="00B55806">
      <w:pPr>
        <w:ind w:firstLine="720"/>
        <w:jc w:val="center"/>
        <w:rPr>
          <w:b/>
          <w:sz w:val="32"/>
          <w:szCs w:val="32"/>
        </w:rPr>
      </w:pPr>
    </w:p>
    <w:p w:rsidR="00B55806" w:rsidRDefault="00B55806" w:rsidP="00B55806">
      <w:pPr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55806" w:rsidRDefault="00B55806" w:rsidP="00B55806">
      <w:pPr>
        <w:ind w:firstLine="720"/>
        <w:rPr>
          <w:sz w:val="28"/>
          <w:szCs w:val="28"/>
        </w:rPr>
      </w:pPr>
    </w:p>
    <w:p w:rsidR="00B55806" w:rsidRDefault="00B55806" w:rsidP="00B55806">
      <w:pPr>
        <w:ind w:firstLine="720"/>
        <w:jc w:val="center"/>
        <w:rPr>
          <w:sz w:val="28"/>
          <w:szCs w:val="28"/>
          <w:u w:val="single"/>
        </w:rPr>
      </w:pPr>
    </w:p>
    <w:p w:rsidR="00B55806" w:rsidRDefault="00B55806" w:rsidP="00B558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«25» марта 2014 года № 37  </w:t>
      </w:r>
    </w:p>
    <w:p w:rsidR="00B55806" w:rsidRDefault="00B55806" w:rsidP="00B558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B55806" w:rsidRDefault="00B55806" w:rsidP="00B55806">
      <w:pPr>
        <w:ind w:firstLine="720"/>
        <w:jc w:val="center"/>
        <w:rPr>
          <w:sz w:val="28"/>
          <w:szCs w:val="28"/>
        </w:rPr>
      </w:pPr>
    </w:p>
    <w:p w:rsidR="00B55806" w:rsidRDefault="00B55806" w:rsidP="00106B6C">
      <w:pPr>
        <w:rPr>
          <w:bCs/>
          <w:sz w:val="28"/>
          <w:szCs w:val="28"/>
        </w:rPr>
      </w:pPr>
    </w:p>
    <w:p w:rsidR="00106B6C" w:rsidRPr="00106B6C" w:rsidRDefault="00106B6C" w:rsidP="00106B6C">
      <w:pPr>
        <w:rPr>
          <w:bCs/>
          <w:sz w:val="28"/>
          <w:szCs w:val="28"/>
        </w:rPr>
      </w:pPr>
      <w:r w:rsidRPr="00106B6C">
        <w:rPr>
          <w:bCs/>
          <w:sz w:val="28"/>
          <w:szCs w:val="28"/>
        </w:rPr>
        <w:t xml:space="preserve">Об         утверждении          регламента </w:t>
      </w:r>
    </w:p>
    <w:p w:rsidR="00106B6C" w:rsidRPr="00106B6C" w:rsidRDefault="00106B6C" w:rsidP="00106B6C">
      <w:pPr>
        <w:rPr>
          <w:sz w:val="28"/>
          <w:szCs w:val="28"/>
        </w:rPr>
      </w:pPr>
      <w:r w:rsidRPr="00106B6C">
        <w:rPr>
          <w:bCs/>
          <w:sz w:val="28"/>
          <w:szCs w:val="28"/>
        </w:rPr>
        <w:t xml:space="preserve">о контрактной службе </w:t>
      </w:r>
      <w:r w:rsidRPr="00106B6C">
        <w:rPr>
          <w:sz w:val="28"/>
          <w:szCs w:val="28"/>
        </w:rPr>
        <w:t xml:space="preserve">администрации </w:t>
      </w:r>
    </w:p>
    <w:p w:rsidR="00106B6C" w:rsidRDefault="00B55806" w:rsidP="00106B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5806" w:rsidRDefault="00B55806" w:rsidP="00106B6C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B55806" w:rsidRPr="00106B6C" w:rsidRDefault="00B55806" w:rsidP="00106B6C">
      <w:pPr>
        <w:rPr>
          <w:bCs/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r w:rsidRPr="00106B6C">
        <w:rPr>
          <w:sz w:val="28"/>
          <w:szCs w:val="28"/>
        </w:rPr>
        <w:tab/>
      </w:r>
      <w:proofErr w:type="gramStart"/>
      <w:r w:rsidRPr="00106B6C">
        <w:rPr>
          <w:sz w:val="28"/>
          <w:szCs w:val="28"/>
        </w:rPr>
        <w:t xml:space="preserve">В соответствии с частью 3 статьи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06B6C">
          <w:rPr>
            <w:sz w:val="28"/>
            <w:szCs w:val="28"/>
          </w:rPr>
          <w:t>2013 г</w:t>
        </w:r>
      </w:smartTag>
      <w:r w:rsidRPr="00106B6C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от 20 октября 2013г № 631 «Об утверждении типового положения (регламента) о контрактной службе, администрац</w:t>
      </w:r>
      <w:r w:rsidR="00B55806">
        <w:rPr>
          <w:sz w:val="28"/>
          <w:szCs w:val="28"/>
        </w:rPr>
        <w:t>ия муниципального образования Гонжинского сельсовета.</w:t>
      </w:r>
      <w:proofErr w:type="gramEnd"/>
    </w:p>
    <w:p w:rsidR="00106B6C" w:rsidRPr="00106B6C" w:rsidRDefault="00B55806" w:rsidP="00106B6C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    </w:t>
      </w:r>
    </w:p>
    <w:p w:rsidR="00106B6C" w:rsidRPr="00106B6C" w:rsidRDefault="00FA6A6F" w:rsidP="00B558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B6C" w:rsidRPr="00106B6C">
        <w:rPr>
          <w:sz w:val="28"/>
          <w:szCs w:val="28"/>
        </w:rPr>
        <w:t>Утвердить прилагаемый регламент о контрактной службе, согласно Приложению №1</w:t>
      </w:r>
    </w:p>
    <w:p w:rsidR="00106B6C" w:rsidRPr="00FA6A6F" w:rsidRDefault="00FA6A6F" w:rsidP="00FA6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106B6C" w:rsidRPr="00B55806" w:rsidRDefault="00106B6C" w:rsidP="00B55806">
      <w:pPr>
        <w:numPr>
          <w:ilvl w:val="0"/>
          <w:numId w:val="1"/>
        </w:numPr>
        <w:ind w:left="0" w:firstLine="120"/>
        <w:jc w:val="both"/>
        <w:rPr>
          <w:sz w:val="28"/>
          <w:szCs w:val="28"/>
        </w:rPr>
      </w:pPr>
      <w:r w:rsidRPr="00B55806">
        <w:rPr>
          <w:sz w:val="28"/>
          <w:szCs w:val="28"/>
        </w:rPr>
        <w:t>Подпункты 1-3 пункта 8 и подпункт 1 пункта 10  регламента о контрактной службе, вступают в силу с 1 января 2015 года</w:t>
      </w:r>
    </w:p>
    <w:p w:rsidR="00106B6C" w:rsidRPr="00B55806" w:rsidRDefault="00106B6C" w:rsidP="00FA6A6F">
      <w:pPr>
        <w:numPr>
          <w:ilvl w:val="0"/>
          <w:numId w:val="1"/>
        </w:numPr>
        <w:tabs>
          <w:tab w:val="left" w:pos="567"/>
        </w:tabs>
        <w:ind w:left="0" w:firstLine="120"/>
        <w:jc w:val="both"/>
        <w:rPr>
          <w:sz w:val="28"/>
          <w:szCs w:val="28"/>
        </w:rPr>
      </w:pPr>
      <w:r w:rsidRPr="00B55806">
        <w:rPr>
          <w:sz w:val="28"/>
          <w:szCs w:val="28"/>
        </w:rPr>
        <w:t>Настоящее постановление вступает</w:t>
      </w:r>
      <w:r w:rsidR="00FA6A6F">
        <w:rPr>
          <w:sz w:val="28"/>
          <w:szCs w:val="28"/>
        </w:rPr>
        <w:t xml:space="preserve"> в силу со дня его подписания</w:t>
      </w:r>
      <w:r w:rsidR="00B55806" w:rsidRPr="00B55806">
        <w:rPr>
          <w:sz w:val="28"/>
          <w:szCs w:val="28"/>
        </w:rPr>
        <w:t>.</w:t>
      </w:r>
    </w:p>
    <w:p w:rsidR="00106B6C" w:rsidRDefault="00106B6C" w:rsidP="00B5580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6B6C">
        <w:rPr>
          <w:sz w:val="28"/>
          <w:szCs w:val="28"/>
        </w:rPr>
        <w:t>Контроль за</w:t>
      </w:r>
      <w:proofErr w:type="gramEnd"/>
      <w:r w:rsidRPr="00106B6C">
        <w:rPr>
          <w:sz w:val="28"/>
          <w:szCs w:val="28"/>
        </w:rPr>
        <w:t xml:space="preserve"> исполнением оставляю за собой.</w:t>
      </w:r>
    </w:p>
    <w:p w:rsidR="00FA6A6F" w:rsidRDefault="00FA6A6F" w:rsidP="00FA6A6F">
      <w:pPr>
        <w:jc w:val="both"/>
        <w:rPr>
          <w:sz w:val="28"/>
          <w:szCs w:val="28"/>
        </w:rPr>
      </w:pPr>
    </w:p>
    <w:p w:rsidR="00FA6A6F" w:rsidRPr="00106B6C" w:rsidRDefault="00FA6A6F" w:rsidP="00FA6A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106B6C" w:rsidRPr="00106B6C" w:rsidRDefault="00106B6C" w:rsidP="00B55806">
      <w:pPr>
        <w:pStyle w:val="1"/>
        <w:rPr>
          <w:sz w:val="28"/>
          <w:szCs w:val="28"/>
        </w:rPr>
      </w:pPr>
    </w:p>
    <w:p w:rsidR="00106B6C" w:rsidRPr="00106B6C" w:rsidRDefault="00106B6C" w:rsidP="00B55806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0B35F9" w:rsidRDefault="000B35F9" w:rsidP="000B35F9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106B6C" w:rsidRPr="000B35F9">
        <w:t>Приложение №1</w:t>
      </w:r>
    </w:p>
    <w:p w:rsidR="000B35F9" w:rsidRPr="000B35F9" w:rsidRDefault="00106B6C" w:rsidP="00106B6C">
      <w:pPr>
        <w:jc w:val="right"/>
      </w:pPr>
      <w:r w:rsidRPr="000B35F9">
        <w:t>к п</w:t>
      </w:r>
      <w:r w:rsidR="00B55806" w:rsidRPr="000B35F9">
        <w:t xml:space="preserve">остановлению главы </w:t>
      </w:r>
    </w:p>
    <w:p w:rsidR="00106B6C" w:rsidRPr="000B35F9" w:rsidRDefault="00B55806" w:rsidP="00106B6C">
      <w:pPr>
        <w:jc w:val="right"/>
      </w:pPr>
      <w:r w:rsidRPr="000B35F9">
        <w:t>муниципального</w:t>
      </w:r>
      <w:r w:rsidR="000B35F9" w:rsidRPr="000B35F9">
        <w:t xml:space="preserve"> образования</w:t>
      </w:r>
    </w:p>
    <w:p w:rsidR="00106B6C" w:rsidRPr="000B35F9" w:rsidRDefault="000B35F9" w:rsidP="00106B6C">
      <w:pPr>
        <w:jc w:val="right"/>
      </w:pPr>
      <w:r w:rsidRPr="000B35F9">
        <w:t>Гонжинского сельсовета</w:t>
      </w:r>
    </w:p>
    <w:p w:rsidR="00106B6C" w:rsidRPr="000B35F9" w:rsidRDefault="000B35F9" w:rsidP="000B35F9">
      <w:pPr>
        <w:jc w:val="center"/>
      </w:pPr>
      <w:r w:rsidRPr="000B35F9">
        <w:t xml:space="preserve">                                                                                  </w:t>
      </w:r>
      <w:r>
        <w:t xml:space="preserve">                   </w:t>
      </w:r>
      <w:r w:rsidRPr="000B35F9">
        <w:t xml:space="preserve"> от 25.03.2014г. № 37</w:t>
      </w:r>
    </w:p>
    <w:p w:rsidR="00106B6C" w:rsidRPr="00106B6C" w:rsidRDefault="00106B6C" w:rsidP="00106B6C">
      <w:pPr>
        <w:jc w:val="right"/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jc w:val="center"/>
        <w:rPr>
          <w:b/>
          <w:bCs/>
          <w:sz w:val="28"/>
          <w:szCs w:val="28"/>
        </w:rPr>
      </w:pPr>
      <w:r w:rsidRPr="00106B6C">
        <w:rPr>
          <w:b/>
          <w:bCs/>
          <w:sz w:val="28"/>
          <w:szCs w:val="28"/>
        </w:rPr>
        <w:t>Регламент о контрактной службе</w:t>
      </w:r>
    </w:p>
    <w:p w:rsidR="00106B6C" w:rsidRPr="00106B6C" w:rsidRDefault="00106B6C" w:rsidP="000B35F9">
      <w:pPr>
        <w:jc w:val="center"/>
        <w:rPr>
          <w:b/>
          <w:sz w:val="28"/>
          <w:szCs w:val="28"/>
        </w:rPr>
      </w:pPr>
      <w:r w:rsidRPr="00106B6C">
        <w:rPr>
          <w:b/>
          <w:sz w:val="28"/>
          <w:szCs w:val="28"/>
        </w:rPr>
        <w:t>администрации муниципального образ</w:t>
      </w:r>
      <w:r w:rsidR="000B35F9">
        <w:rPr>
          <w:b/>
          <w:sz w:val="28"/>
          <w:szCs w:val="28"/>
        </w:rPr>
        <w:t>ования Гонжинского сельсовета</w:t>
      </w:r>
    </w:p>
    <w:p w:rsidR="00106B6C" w:rsidRPr="00106B6C" w:rsidRDefault="00106B6C" w:rsidP="00106B6C">
      <w:pPr>
        <w:jc w:val="center"/>
        <w:rPr>
          <w:b/>
          <w:sz w:val="28"/>
          <w:szCs w:val="28"/>
        </w:rPr>
      </w:pPr>
    </w:p>
    <w:p w:rsidR="00106B6C" w:rsidRPr="00106B6C" w:rsidRDefault="00106B6C" w:rsidP="00106B6C">
      <w:pPr>
        <w:jc w:val="both"/>
        <w:rPr>
          <w:b/>
          <w:sz w:val="28"/>
          <w:szCs w:val="28"/>
        </w:rPr>
      </w:pPr>
      <w:r w:rsidRPr="00106B6C">
        <w:rPr>
          <w:b/>
          <w:sz w:val="28"/>
          <w:szCs w:val="28"/>
        </w:rPr>
        <w:t>I. Общие положения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1. Настоящий регламент о контрактной службе администрации </w:t>
      </w:r>
      <w:r w:rsidR="000B35F9">
        <w:rPr>
          <w:sz w:val="28"/>
          <w:szCs w:val="28"/>
        </w:rPr>
        <w:t>муниципального образования Гонжинского сельсовета</w:t>
      </w:r>
      <w:r w:rsidRPr="00106B6C">
        <w:rPr>
          <w:sz w:val="28"/>
          <w:szCs w:val="28"/>
        </w:rPr>
        <w:t xml:space="preserve"> (далее - </w:t>
      </w:r>
      <w:r w:rsidRPr="00106B6C">
        <w:rPr>
          <w:b/>
          <w:sz w:val="28"/>
          <w:szCs w:val="28"/>
        </w:rPr>
        <w:t>Регламент)</w:t>
      </w:r>
      <w:r w:rsidRPr="00106B6C">
        <w:rPr>
          <w:sz w:val="28"/>
          <w:szCs w:val="28"/>
        </w:rPr>
        <w:t xml:space="preserve">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</w:t>
      </w:r>
      <w:r w:rsidR="000B35F9">
        <w:rPr>
          <w:sz w:val="28"/>
          <w:szCs w:val="28"/>
        </w:rPr>
        <w:t>иципальных нужд администрацией муниципального образования Гонжинского сельсовета.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2. </w:t>
      </w:r>
      <w:proofErr w:type="gramStart"/>
      <w:r w:rsidRPr="00106B6C">
        <w:rPr>
          <w:sz w:val="28"/>
          <w:szCs w:val="28"/>
        </w:rPr>
        <w:t>Контрактная служба создается в целях обеспечения планирования</w:t>
      </w:r>
      <w:r w:rsidR="000B35F9">
        <w:rPr>
          <w:sz w:val="28"/>
          <w:szCs w:val="28"/>
        </w:rPr>
        <w:t xml:space="preserve"> и осуществления администрацией муниципального образования Гонжинского сельсовета</w:t>
      </w:r>
      <w:r w:rsidRPr="00106B6C">
        <w:rPr>
          <w:sz w:val="28"/>
          <w:szCs w:val="28"/>
        </w:rPr>
        <w:t xml:space="preserve"> в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06B6C">
          <w:rPr>
            <w:sz w:val="28"/>
            <w:szCs w:val="28"/>
          </w:rPr>
          <w:t>2013 г</w:t>
        </w:r>
      </w:smartTag>
      <w:r w:rsidRPr="00106B6C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закупок товаров, работ, услуг для обеспечения государственных или муниципальных нужд (далее - </w:t>
      </w:r>
      <w:r w:rsidRPr="00106B6C">
        <w:rPr>
          <w:b/>
          <w:sz w:val="28"/>
          <w:szCs w:val="28"/>
        </w:rPr>
        <w:t>закупка</w:t>
      </w:r>
      <w:r w:rsidRPr="00106B6C">
        <w:rPr>
          <w:sz w:val="28"/>
          <w:szCs w:val="28"/>
        </w:rPr>
        <w:t>).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3. </w:t>
      </w:r>
      <w:proofErr w:type="gramStart"/>
      <w:r w:rsidRPr="00106B6C">
        <w:rPr>
          <w:sz w:val="28"/>
          <w:szCs w:val="28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Федерации, регламентом о контрактной службе администра</w:t>
      </w:r>
      <w:r w:rsidR="000B35F9">
        <w:rPr>
          <w:sz w:val="28"/>
          <w:szCs w:val="28"/>
        </w:rPr>
        <w:t xml:space="preserve">ции муниципального образования Гонжинского сельсовета </w:t>
      </w:r>
      <w:r w:rsidRPr="00106B6C">
        <w:rPr>
          <w:sz w:val="28"/>
          <w:szCs w:val="28"/>
        </w:rPr>
        <w:t xml:space="preserve"> (далее - </w:t>
      </w:r>
      <w:r w:rsidRPr="00106B6C">
        <w:rPr>
          <w:b/>
          <w:sz w:val="28"/>
          <w:szCs w:val="28"/>
        </w:rPr>
        <w:t>Заказчика</w:t>
      </w:r>
      <w:r w:rsidRPr="00106B6C">
        <w:rPr>
          <w:sz w:val="28"/>
          <w:szCs w:val="28"/>
        </w:rPr>
        <w:t>).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4. Основными принципами создания и функционирования контрактной службы при планировании и осуществлении закупок являются:</w:t>
      </w:r>
    </w:p>
    <w:p w:rsidR="00106B6C" w:rsidRPr="00106B6C" w:rsidRDefault="00106B6C" w:rsidP="00106B6C">
      <w:pPr>
        <w:numPr>
          <w:ilvl w:val="0"/>
          <w:numId w:val="2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06B6C" w:rsidRPr="00106B6C" w:rsidRDefault="00106B6C" w:rsidP="00106B6C">
      <w:pPr>
        <w:numPr>
          <w:ilvl w:val="0"/>
          <w:numId w:val="2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06B6C" w:rsidRPr="00106B6C" w:rsidRDefault="00106B6C" w:rsidP="00106B6C">
      <w:pPr>
        <w:numPr>
          <w:ilvl w:val="0"/>
          <w:numId w:val="2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106B6C" w:rsidRPr="00106B6C" w:rsidRDefault="00106B6C" w:rsidP="00106B6C">
      <w:pPr>
        <w:numPr>
          <w:ilvl w:val="0"/>
          <w:numId w:val="2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106B6C" w:rsidRPr="00106B6C" w:rsidRDefault="00106B6C" w:rsidP="00106B6C">
      <w:pPr>
        <w:ind w:left="600"/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 5. Контрактная служба создается следующим способом: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- Утверждением главой администрации постоянного состава работников Заказчика, выполняющих функции контрактной службы без образования отдельного  структурного подразделения (далее - контрактная служба без образования отдельного подразделения)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</w:t>
      </w:r>
    </w:p>
    <w:p w:rsidR="00106B6C" w:rsidRPr="00106B6C" w:rsidRDefault="00106B6C" w:rsidP="00106B6C">
      <w:pPr>
        <w:numPr>
          <w:ilvl w:val="0"/>
          <w:numId w:val="1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Структура и численность контрактной службы определяется и утверждается главой администрации, и составляет три человека. Контрактную службу возглавляет руководитель контрактной службы -  заместитель главы администрации.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numPr>
          <w:ilvl w:val="0"/>
          <w:numId w:val="1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Руководитель контрактной службы в целях </w:t>
      </w:r>
      <w:proofErr w:type="gramStart"/>
      <w:r w:rsidRPr="00106B6C">
        <w:rPr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106B6C"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Регламентом функциональные обязанности между указанными работниками.</w:t>
      </w:r>
    </w:p>
    <w:p w:rsidR="00106B6C" w:rsidRPr="00106B6C" w:rsidRDefault="00106B6C" w:rsidP="00106B6C">
      <w:pPr>
        <w:ind w:left="480"/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8. Функциональные обязанности контрактной службы: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1) планирование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3) обоснование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4) обоснование начальной (максимальной) цены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5) обязательное общественное обсуждение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6) организационно-техническое обеспечение деятельности комиссий по осуществлению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7) привлечение экспертов, экспертных организаций;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11) организация заключения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gramStart"/>
      <w:r w:rsidRPr="00106B6C">
        <w:rPr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14) взаимодействие с поставщиком (подрядчиком, исполнителем) при изменении, расторжении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   16) направление поставщику (подрядчику, исполнителю) требования об уплате неустоек (штрафов, пеней);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9.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b/>
          <w:sz w:val="28"/>
          <w:szCs w:val="28"/>
        </w:rPr>
      </w:pPr>
      <w:r w:rsidRPr="00106B6C">
        <w:rPr>
          <w:b/>
          <w:sz w:val="28"/>
          <w:szCs w:val="28"/>
        </w:rPr>
        <w:t>II. Функции и полномочия контрактной службы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10. Контрактная служба осуществляет следующие функции и полномочия: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1) при планировании закупок: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б) размещает планы закупок на сайтах Заказчика в информационн</w:t>
      </w:r>
      <w:proofErr w:type="gramStart"/>
      <w:r w:rsidRPr="00106B6C">
        <w:rPr>
          <w:sz w:val="28"/>
          <w:szCs w:val="28"/>
        </w:rPr>
        <w:t>о-</w:t>
      </w:r>
      <w:proofErr w:type="gramEnd"/>
      <w:r w:rsidRPr="00106B6C">
        <w:rPr>
          <w:sz w:val="28"/>
          <w:szCs w:val="28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в) обеспечивает подготовку обоснования закупки при формировании плана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106B6C">
        <w:rPr>
          <w:sz w:val="28"/>
          <w:szCs w:val="28"/>
        </w:rPr>
        <w:t>н-</w:t>
      </w:r>
      <w:proofErr w:type="gramEnd"/>
      <w:r w:rsidRPr="00106B6C">
        <w:rPr>
          <w:sz w:val="28"/>
          <w:szCs w:val="28"/>
        </w:rPr>
        <w:t xml:space="preserve"> график и внесенные в него изменения;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д</w:t>
      </w:r>
      <w:proofErr w:type="spellEnd"/>
      <w:r w:rsidRPr="00106B6C">
        <w:rPr>
          <w:sz w:val="28"/>
          <w:szCs w:val="28"/>
        </w:rPr>
        <w:t>) организует утверждение плана закупок, плана-графика;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2) при определении поставщиков (подрядчиков, исполнителей):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а) выбирает способ определения поставщика (подрядчика, исполнителя);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(подрядчиков, исполнителей) закрытыми способами, конкурсной документации, документации об аукционе;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д</w:t>
      </w:r>
      <w:proofErr w:type="spellEnd"/>
      <w:r w:rsidRPr="00106B6C">
        <w:rPr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106B6C">
        <w:rPr>
          <w:sz w:val="28"/>
          <w:szCs w:val="28"/>
        </w:rPr>
        <w:t>на</w:t>
      </w:r>
      <w:proofErr w:type="gramEnd"/>
      <w:r w:rsidRPr="00106B6C">
        <w:rPr>
          <w:sz w:val="28"/>
          <w:szCs w:val="28"/>
        </w:rPr>
        <w:t xml:space="preserve"> </w:t>
      </w:r>
      <w:proofErr w:type="gramStart"/>
      <w:r w:rsidRPr="00106B6C">
        <w:rPr>
          <w:sz w:val="28"/>
          <w:szCs w:val="28"/>
        </w:rPr>
        <w:t>оснований</w:t>
      </w:r>
      <w:proofErr w:type="gramEnd"/>
      <w:r w:rsidRPr="00106B6C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е) организует подготовку описания объекта закупки в документации о закупке;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06B6C">
        <w:rPr>
          <w:sz w:val="28"/>
          <w:szCs w:val="28"/>
        </w:rPr>
        <w:t>являющихся</w:t>
      </w:r>
      <w:proofErr w:type="gramEnd"/>
      <w:r w:rsidRPr="00106B6C">
        <w:rPr>
          <w:sz w:val="28"/>
          <w:szCs w:val="28"/>
        </w:rPr>
        <w:t xml:space="preserve"> объектом закупки;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правомочности участника закупки заключать контракт;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   </w:t>
      </w:r>
      <w:proofErr w:type="spellStart"/>
      <w:r w:rsidRPr="00106B6C">
        <w:rPr>
          <w:sz w:val="28"/>
          <w:szCs w:val="28"/>
        </w:rPr>
        <w:t>непроведения</w:t>
      </w:r>
      <w:proofErr w:type="spellEnd"/>
      <w:r w:rsidRPr="00106B6C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индивидуального предпринимателя несостоятельным (банкротом) и об открытии конкурсного производства;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</w:t>
      </w:r>
      <w:proofErr w:type="spellStart"/>
      <w:r w:rsidRPr="00106B6C">
        <w:rPr>
          <w:sz w:val="28"/>
          <w:szCs w:val="28"/>
        </w:rPr>
        <w:t>неприостановления</w:t>
      </w:r>
      <w:proofErr w:type="spellEnd"/>
      <w:r w:rsidRPr="00106B6C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 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</w:t>
      </w:r>
      <w:proofErr w:type="gramStart"/>
      <w:r w:rsidRPr="00106B6C">
        <w:rPr>
          <w:sz w:val="28"/>
          <w:szCs w:val="28"/>
        </w:rPr>
        <w:t>об</w:t>
      </w:r>
      <w:proofErr w:type="gramEnd"/>
      <w:r w:rsidRPr="00106B6C">
        <w:rPr>
          <w:sz w:val="28"/>
          <w:szCs w:val="28"/>
        </w:rPr>
        <w:t xml:space="preserve"> 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proofErr w:type="gramStart"/>
      <w:r w:rsidRPr="00106B6C">
        <w:rPr>
          <w:sz w:val="28"/>
          <w:szCs w:val="28"/>
        </w:rPr>
        <w:t>учредителях</w:t>
      </w:r>
      <w:proofErr w:type="gramEnd"/>
      <w:r w:rsidRPr="00106B6C">
        <w:rPr>
          <w:sz w:val="28"/>
          <w:szCs w:val="28"/>
        </w:rPr>
        <w:t>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обладания участником закупки исключительными правами на результаты интеллектуальной деятельности;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з</w:t>
      </w:r>
      <w:proofErr w:type="spellEnd"/>
      <w:r w:rsidRPr="00106B6C">
        <w:rPr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и) обеспечивает предоставление учреждениям и предприятиям уголовн</w:t>
      </w:r>
      <w:proofErr w:type="gramStart"/>
      <w:r w:rsidRPr="00106B6C">
        <w:rPr>
          <w:sz w:val="28"/>
          <w:szCs w:val="28"/>
        </w:rPr>
        <w:t>о-</w:t>
      </w:r>
      <w:proofErr w:type="gramEnd"/>
      <w:r w:rsidRPr="00106B6C">
        <w:rPr>
          <w:sz w:val="28"/>
          <w:szCs w:val="28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н</w:t>
      </w:r>
      <w:proofErr w:type="spellEnd"/>
      <w:r w:rsidRPr="00106B6C">
        <w:rPr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</w:t>
      </w:r>
      <w:proofErr w:type="gramStart"/>
      <w:r w:rsidRPr="00106B6C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 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п</w:t>
      </w:r>
      <w:proofErr w:type="spellEnd"/>
      <w:r w:rsidRPr="00106B6C">
        <w:rPr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     </w:t>
      </w:r>
      <w:proofErr w:type="spellStart"/>
      <w:r w:rsidRPr="00106B6C">
        <w:rPr>
          <w:sz w:val="28"/>
          <w:szCs w:val="28"/>
        </w:rPr>
        <w:t>р</w:t>
      </w:r>
      <w:proofErr w:type="spellEnd"/>
      <w:r w:rsidRPr="00106B6C">
        <w:rPr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         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 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  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</w:t>
      </w:r>
      <w:proofErr w:type="gramStart"/>
      <w:r w:rsidRPr="00106B6C">
        <w:rPr>
          <w:sz w:val="28"/>
          <w:szCs w:val="28"/>
        </w:rPr>
        <w:t>в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</w:t>
      </w:r>
      <w:proofErr w:type="gramStart"/>
      <w:r w:rsidRPr="00106B6C">
        <w:rPr>
          <w:sz w:val="28"/>
          <w:szCs w:val="28"/>
        </w:rPr>
        <w:t>закупках</w:t>
      </w:r>
      <w:proofErr w:type="gramEnd"/>
      <w:r w:rsidRPr="00106B6C">
        <w:rPr>
          <w:sz w:val="28"/>
          <w:szCs w:val="28"/>
        </w:rPr>
        <w:t xml:space="preserve"> и (или) открытия доступа к поданным в форме электронных документов заявкам на участие в закупках; у) привлекает экспертов, экспертные организации;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 </w:t>
      </w:r>
      <w:proofErr w:type="spellStart"/>
      <w:r w:rsidRPr="00106B6C">
        <w:rPr>
          <w:sz w:val="28"/>
          <w:szCs w:val="28"/>
        </w:rPr>
        <w:t>ф</w:t>
      </w:r>
      <w:proofErr w:type="spellEnd"/>
      <w:r w:rsidRPr="00106B6C">
        <w:rPr>
          <w:sz w:val="28"/>
          <w:szCs w:val="28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х</w:t>
      </w:r>
      <w:proofErr w:type="spellEnd"/>
      <w:r w:rsidRPr="00106B6C">
        <w:rPr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№44-ФЗ;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ц</w:t>
      </w:r>
      <w:proofErr w:type="spellEnd"/>
      <w:r w:rsidRPr="00106B6C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ч) обеспечивает заключение контрактов;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ш</w:t>
      </w:r>
      <w:proofErr w:type="spellEnd"/>
      <w:r w:rsidRPr="00106B6C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A6A6F" w:rsidRDefault="00FA6A6F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3) при исполнении, изменении, расторжении контракта: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gramStart"/>
      <w:r w:rsidRPr="00106B6C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06B6C">
        <w:rPr>
          <w:sz w:val="28"/>
          <w:szCs w:val="28"/>
        </w:rPr>
        <w:t xml:space="preserve"> </w:t>
      </w:r>
      <w:proofErr w:type="gramStart"/>
      <w:r w:rsidRPr="00106B6C">
        <w:rPr>
          <w:sz w:val="28"/>
          <w:szCs w:val="28"/>
        </w:rPr>
        <w:t>случае</w:t>
      </w:r>
      <w:proofErr w:type="gramEnd"/>
      <w:r w:rsidRPr="00106B6C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д</w:t>
      </w:r>
      <w:proofErr w:type="spellEnd"/>
      <w:r w:rsidRPr="00106B6C">
        <w:rPr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   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proofErr w:type="gramStart"/>
      <w:r w:rsidRPr="00106B6C">
        <w:rPr>
          <w:sz w:val="28"/>
          <w:szCs w:val="28"/>
        </w:rPr>
        <w:t>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</w:t>
      </w:r>
      <w:r w:rsidR="00FA6A6F">
        <w:rPr>
          <w:sz w:val="28"/>
          <w:szCs w:val="28"/>
        </w:rPr>
        <w:t xml:space="preserve"> </w:t>
      </w:r>
      <w:r w:rsidRPr="00106B6C">
        <w:rPr>
          <w:sz w:val="28"/>
          <w:szCs w:val="28"/>
        </w:rPr>
        <w:t xml:space="preserve">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  <w:proofErr w:type="gramStart"/>
      <w:r w:rsidRPr="00106B6C">
        <w:rPr>
          <w:sz w:val="28"/>
          <w:szCs w:val="28"/>
        </w:rPr>
        <w:t>изменении</w:t>
      </w:r>
      <w:proofErr w:type="gramEnd"/>
      <w:r w:rsidRPr="00106B6C">
        <w:rPr>
          <w:sz w:val="28"/>
          <w:szCs w:val="28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</w:t>
      </w:r>
      <w:proofErr w:type="spellStart"/>
      <w:r w:rsidRPr="00106B6C">
        <w:rPr>
          <w:sz w:val="28"/>
          <w:szCs w:val="28"/>
        </w:rPr>
        <w:t>з</w:t>
      </w:r>
      <w:proofErr w:type="spellEnd"/>
      <w:r w:rsidRPr="00106B6C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proofErr w:type="gramStart"/>
      <w:r w:rsidRPr="00106B6C">
        <w:rPr>
          <w:sz w:val="28"/>
          <w:szCs w:val="28"/>
        </w:rPr>
        <w:lastRenderedPageBreak/>
        <w:t>был</w:t>
      </w:r>
      <w:proofErr w:type="gramEnd"/>
      <w:r w:rsidRPr="00106B6C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11. Контрактная служба осуществляет иные полномочия, предусмотренные Федеральным законом, в том числе: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106B6C">
        <w:rPr>
          <w:sz w:val="28"/>
          <w:szCs w:val="28"/>
        </w:rPr>
        <w:t>ы-</w:t>
      </w:r>
      <w:proofErr w:type="gramEnd"/>
      <w:r w:rsidRPr="00106B6C">
        <w:rPr>
          <w:sz w:val="28"/>
          <w:szCs w:val="28"/>
        </w:rPr>
        <w:t xml:space="preserve"> графики, документацию о закупках или обеспечивает отмену закупки;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5) разрабатывает проекты контрактов, в том числе типовых контрактов Заказчика, типовых условий контрактов Заказчика;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8) организует осуществление уплаты денежных сумм по банковской гарантии в случаях, предусмотренных Федеральным законом;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12. В целях реализации функций и полномочий, указанных в пунктах 10, 11 настоящего Регламента, работники контрактной службы обязаны:</w:t>
      </w:r>
    </w:p>
    <w:p w:rsidR="00106B6C" w:rsidRPr="00106B6C" w:rsidRDefault="00106B6C" w:rsidP="00106B6C">
      <w:pPr>
        <w:numPr>
          <w:ilvl w:val="0"/>
          <w:numId w:val="3"/>
        </w:num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lastRenderedPageBreak/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4) соблюдать иные обязательства и требования, установленные Федеральным законом.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13.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10 и 11 настоящего Регламента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    14. Руководитель контрактной службы: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1) распределяет обязанности между работниками контрактной службы; 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2) представляет на рассмотрение главы администрации предложения о назначении на должность и освобождении от должности работников контрактной службы;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3) осуществляет иные полномочия, предусмотренные Федеральным законом.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</w:p>
    <w:p w:rsidR="00106B6C" w:rsidRPr="00106B6C" w:rsidRDefault="00106B6C" w:rsidP="00106B6C">
      <w:pPr>
        <w:jc w:val="both"/>
        <w:rPr>
          <w:b/>
          <w:sz w:val="28"/>
          <w:szCs w:val="28"/>
        </w:rPr>
      </w:pPr>
      <w:r w:rsidRPr="00106B6C">
        <w:rPr>
          <w:b/>
          <w:sz w:val="28"/>
          <w:szCs w:val="28"/>
        </w:rPr>
        <w:t>III. Ответственность работников контрактной службы</w:t>
      </w:r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 xml:space="preserve">    15. </w:t>
      </w:r>
      <w:proofErr w:type="gramStart"/>
      <w:r w:rsidRPr="00106B6C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106B6C" w:rsidRPr="00106B6C" w:rsidRDefault="00106B6C" w:rsidP="00106B6C">
      <w:pPr>
        <w:jc w:val="both"/>
        <w:rPr>
          <w:sz w:val="28"/>
          <w:szCs w:val="28"/>
        </w:rPr>
      </w:pPr>
      <w:r w:rsidRPr="00106B6C">
        <w:rPr>
          <w:sz w:val="28"/>
          <w:szCs w:val="28"/>
        </w:rPr>
        <w:t>    16.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106B6C" w:rsidRDefault="00106B6C" w:rsidP="00106B6C">
      <w:pPr>
        <w:rPr>
          <w:sz w:val="28"/>
          <w:szCs w:val="28"/>
        </w:rPr>
      </w:pPr>
    </w:p>
    <w:p w:rsidR="00106B6C" w:rsidRPr="005F41EF" w:rsidRDefault="00106B6C" w:rsidP="00106B6C"/>
    <w:p w:rsidR="00106B6C" w:rsidRDefault="00106B6C" w:rsidP="00106B6C"/>
    <w:p w:rsidR="00106B6C" w:rsidRDefault="00106B6C" w:rsidP="00106B6C">
      <w:pPr>
        <w:jc w:val="center"/>
      </w:pPr>
    </w:p>
    <w:p w:rsidR="00F8308E" w:rsidRDefault="00F8308E"/>
    <w:sectPr w:rsidR="00F8308E" w:rsidSect="00F8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C1066E9"/>
    <w:multiLevelType w:val="hybridMultilevel"/>
    <w:tmpl w:val="709EE6DA"/>
    <w:lvl w:ilvl="0" w:tplc="C8A2923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B6C"/>
    <w:rsid w:val="000B35F9"/>
    <w:rsid w:val="00106B6C"/>
    <w:rsid w:val="00176271"/>
    <w:rsid w:val="00183654"/>
    <w:rsid w:val="0024027C"/>
    <w:rsid w:val="002D7436"/>
    <w:rsid w:val="00416523"/>
    <w:rsid w:val="0059325B"/>
    <w:rsid w:val="00706E84"/>
    <w:rsid w:val="00770E85"/>
    <w:rsid w:val="008D2D76"/>
    <w:rsid w:val="00937ACE"/>
    <w:rsid w:val="00941217"/>
    <w:rsid w:val="00B05D9F"/>
    <w:rsid w:val="00B55806"/>
    <w:rsid w:val="00CD5B98"/>
    <w:rsid w:val="00F8308E"/>
    <w:rsid w:val="00FA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06B6C"/>
    <w:pPr>
      <w:ind w:left="708"/>
    </w:pPr>
  </w:style>
  <w:style w:type="paragraph" w:styleId="a3">
    <w:name w:val="List Paragraph"/>
    <w:basedOn w:val="a"/>
    <w:uiPriority w:val="34"/>
    <w:qFormat/>
    <w:rsid w:val="00FA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2014-03-25T00:40:00Z</dcterms:created>
  <dcterms:modified xsi:type="dcterms:W3CDTF">2014-03-25T01:15:00Z</dcterms:modified>
</cp:coreProperties>
</file>