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AD" w:rsidRDefault="00B15EAD" w:rsidP="00B15EAD">
      <w:pPr>
        <w:pStyle w:val="a4"/>
        <w:jc w:val="center"/>
        <w:rPr>
          <w:rStyle w:val="a3"/>
        </w:rPr>
      </w:pPr>
      <w:r>
        <w:rPr>
          <w:rStyle w:val="a3"/>
        </w:rPr>
        <w:t>Глава муниципального образования Гонжинского сельсовета Магдагачинского района Амурской области</w:t>
      </w:r>
    </w:p>
    <w:p w:rsidR="00B15EAD" w:rsidRPr="002D0C9C" w:rsidRDefault="00B15EAD" w:rsidP="00B15EAD">
      <w:pPr>
        <w:pStyle w:val="a4"/>
        <w:rPr>
          <w:rStyle w:val="a3"/>
          <w:b w:val="0"/>
        </w:rPr>
      </w:pPr>
      <w:r>
        <w:rPr>
          <w:rStyle w:val="a3"/>
        </w:rPr>
        <w:t xml:space="preserve">БАННОВ  ИВАН  ИВАНОВИЧ </w:t>
      </w:r>
    </w:p>
    <w:p w:rsidR="00B15EAD" w:rsidRDefault="00B15EAD" w:rsidP="00B15EAD">
      <w:pPr>
        <w:pStyle w:val="a4"/>
        <w:rPr>
          <w:rStyle w:val="a3"/>
        </w:rPr>
      </w:pPr>
      <w:r>
        <w:rPr>
          <w:rStyle w:val="a3"/>
        </w:rPr>
        <w:t>АВТОБИОГРАФИЯ:</w:t>
      </w:r>
    </w:p>
    <w:p w:rsidR="00B15EAD" w:rsidRDefault="00B15EAD" w:rsidP="00B15EAD">
      <w:pPr>
        <w:pStyle w:val="a4"/>
        <w:rPr>
          <w:rStyle w:val="a3"/>
          <w:b w:val="0"/>
        </w:rPr>
      </w:pPr>
      <w:r>
        <w:rPr>
          <w:rStyle w:val="a3"/>
        </w:rPr>
        <w:t>Иван Иванович Баннов –</w:t>
      </w:r>
      <w:r>
        <w:rPr>
          <w:rStyle w:val="a3"/>
          <w:b w:val="0"/>
        </w:rPr>
        <w:t xml:space="preserve"> родился 14 сентября 1963 года рождения в рабоче</w:t>
      </w:r>
      <w:proofErr w:type="gramStart"/>
      <w:r>
        <w:rPr>
          <w:rStyle w:val="a3"/>
          <w:b w:val="0"/>
        </w:rPr>
        <w:t>е-</w:t>
      </w:r>
      <w:proofErr w:type="gramEnd"/>
      <w:r>
        <w:rPr>
          <w:rStyle w:val="a3"/>
          <w:b w:val="0"/>
        </w:rPr>
        <w:t xml:space="preserve"> крестьянской семье.</w:t>
      </w:r>
    </w:p>
    <w:p w:rsidR="00B15EAD" w:rsidRDefault="00B15EAD" w:rsidP="00B15EAD">
      <w:pPr>
        <w:pStyle w:val="a4"/>
        <w:rPr>
          <w:rStyle w:val="a3"/>
          <w:b w:val="0"/>
        </w:rPr>
      </w:pPr>
      <w:r>
        <w:rPr>
          <w:rStyle w:val="a3"/>
          <w:b w:val="0"/>
        </w:rPr>
        <w:t>С 1981 по 1983 г. – Обучался в Белогорском СГПТУ № 12 по специальности помощник  тепловоза.</w:t>
      </w:r>
    </w:p>
    <w:p w:rsidR="00B15EAD" w:rsidRDefault="00B15EAD" w:rsidP="00B15EAD">
      <w:pPr>
        <w:pStyle w:val="a4"/>
        <w:rPr>
          <w:rStyle w:val="a3"/>
          <w:b w:val="0"/>
        </w:rPr>
      </w:pPr>
      <w:r>
        <w:rPr>
          <w:rStyle w:val="a3"/>
          <w:b w:val="0"/>
        </w:rPr>
        <w:t>С 1983г. по 1985г. – проходил службу в рядах СА.</w:t>
      </w:r>
    </w:p>
    <w:p w:rsidR="00B15EAD" w:rsidRDefault="00B15EAD" w:rsidP="00B15EAD">
      <w:pPr>
        <w:pStyle w:val="a4"/>
        <w:rPr>
          <w:rStyle w:val="a3"/>
          <w:b w:val="0"/>
        </w:rPr>
      </w:pPr>
      <w:r>
        <w:rPr>
          <w:rStyle w:val="a3"/>
          <w:b w:val="0"/>
        </w:rPr>
        <w:t xml:space="preserve">С 1985г. по 1986г. – работал в </w:t>
      </w:r>
      <w:proofErr w:type="spellStart"/>
      <w:r>
        <w:rPr>
          <w:rStyle w:val="a3"/>
          <w:b w:val="0"/>
        </w:rPr>
        <w:t>Локамотивном</w:t>
      </w:r>
      <w:proofErr w:type="spellEnd"/>
      <w:r>
        <w:rPr>
          <w:rStyle w:val="a3"/>
          <w:b w:val="0"/>
        </w:rPr>
        <w:t xml:space="preserve"> депо п</w:t>
      </w:r>
      <w:proofErr w:type="gramStart"/>
      <w:r>
        <w:rPr>
          <w:rStyle w:val="a3"/>
          <w:b w:val="0"/>
        </w:rPr>
        <w:t>.М</w:t>
      </w:r>
      <w:proofErr w:type="gramEnd"/>
      <w:r>
        <w:rPr>
          <w:rStyle w:val="a3"/>
          <w:b w:val="0"/>
        </w:rPr>
        <w:t>агдагачи – помощником машиниста.</w:t>
      </w:r>
    </w:p>
    <w:p w:rsidR="00B15EAD" w:rsidRDefault="00B15EAD" w:rsidP="00B15EAD">
      <w:pPr>
        <w:pStyle w:val="a4"/>
        <w:rPr>
          <w:rStyle w:val="a3"/>
          <w:b w:val="0"/>
        </w:rPr>
      </w:pPr>
      <w:r>
        <w:rPr>
          <w:rStyle w:val="a3"/>
          <w:b w:val="0"/>
        </w:rPr>
        <w:t>С 1986г. по 2015 г.- работал в филиале ОАО «РЖД» Забайкальской дирекции инфраструктуры – машинистом автомотрисы.</w:t>
      </w:r>
    </w:p>
    <w:p w:rsidR="00B15EAD" w:rsidRPr="00367AEF" w:rsidRDefault="00B15EAD" w:rsidP="00B15EAD">
      <w:pPr>
        <w:pStyle w:val="a4"/>
        <w:rPr>
          <w:rStyle w:val="a3"/>
          <w:b w:val="0"/>
        </w:rPr>
      </w:pPr>
      <w:r>
        <w:rPr>
          <w:rStyle w:val="a3"/>
          <w:b w:val="0"/>
        </w:rPr>
        <w:t xml:space="preserve">С 7 августа 2015 года – </w:t>
      </w:r>
      <w:proofErr w:type="gramStart"/>
      <w:r>
        <w:rPr>
          <w:rStyle w:val="a3"/>
          <w:b w:val="0"/>
        </w:rPr>
        <w:t>избран</w:t>
      </w:r>
      <w:proofErr w:type="gramEnd"/>
      <w:r>
        <w:rPr>
          <w:rStyle w:val="a3"/>
          <w:b w:val="0"/>
        </w:rPr>
        <w:t xml:space="preserve"> главой муниципального образования Гонжинского сельсовета.</w:t>
      </w:r>
    </w:p>
    <w:p w:rsidR="00B15EAD" w:rsidRPr="002D0C9C" w:rsidRDefault="00B15EAD" w:rsidP="00B15EAD">
      <w:pPr>
        <w:pStyle w:val="a4"/>
        <w:jc w:val="both"/>
      </w:pPr>
      <w:r w:rsidRPr="00A551C2">
        <w:rPr>
          <w:u w:val="single"/>
        </w:rPr>
        <w:t>Права, обязанности и полномочия Главы</w:t>
      </w:r>
      <w:r>
        <w:t xml:space="preserve"> Гонжинского сельсовета</w:t>
      </w:r>
      <w:r w:rsidRPr="002D0C9C">
        <w:t xml:space="preserve"> закреплены в уставе</w:t>
      </w:r>
      <w:r>
        <w:t xml:space="preserve"> муниципального образования Гонжинского сельсовета Магдагачинского района Амурской области</w:t>
      </w:r>
      <w:proofErr w:type="gramStart"/>
      <w:r>
        <w:t>.</w:t>
      </w:r>
      <w:r w:rsidRPr="002D0C9C">
        <w:t>.</w:t>
      </w:r>
      <w:proofErr w:type="gramEnd"/>
    </w:p>
    <w:p w:rsidR="00B15EAD" w:rsidRPr="002D0C9C" w:rsidRDefault="00B15EAD" w:rsidP="00B15EAD">
      <w:pPr>
        <w:pStyle w:val="a4"/>
        <w:spacing w:before="0" w:beforeAutospacing="0" w:after="0" w:afterAutospacing="0"/>
        <w:jc w:val="both"/>
      </w:pPr>
      <w:r>
        <w:t xml:space="preserve">   </w:t>
      </w:r>
      <w:r w:rsidRPr="002D0C9C">
        <w:t xml:space="preserve">1. Глава </w:t>
      </w:r>
      <w:r>
        <w:t>Гонжинского сельсовета</w:t>
      </w:r>
      <w:r w:rsidRPr="002D0C9C">
        <w:t xml:space="preserve"> является высшим должностным лицом</w:t>
      </w:r>
      <w:r>
        <w:t xml:space="preserve"> Гонжинского сельсовета</w:t>
      </w:r>
      <w:r w:rsidRPr="002D0C9C">
        <w:t>.</w:t>
      </w:r>
    </w:p>
    <w:p w:rsidR="00B15EAD" w:rsidRPr="002D0C9C" w:rsidRDefault="00B15EAD" w:rsidP="00B15EAD">
      <w:pPr>
        <w:pStyle w:val="a4"/>
        <w:spacing w:before="0" w:beforeAutospacing="0" w:after="0" w:afterAutospacing="0"/>
        <w:jc w:val="both"/>
      </w:pPr>
      <w:r>
        <w:t xml:space="preserve">   </w:t>
      </w:r>
      <w:r w:rsidRPr="002D0C9C">
        <w:t xml:space="preserve">2. Глава </w:t>
      </w:r>
      <w:r>
        <w:t>Гонжинского сельсовета избирается представительным органом Гонжинского сельсовета из числа кандидатов представленных конкурсной комиссией по результатам конкурса, сроком на 5 лет.</w:t>
      </w:r>
    </w:p>
    <w:p w:rsidR="00B15EAD" w:rsidRDefault="00B15EAD" w:rsidP="00B15EAD">
      <w:pPr>
        <w:pStyle w:val="a4"/>
        <w:spacing w:before="0" w:beforeAutospacing="0" w:after="0" w:afterAutospacing="0"/>
        <w:jc w:val="both"/>
      </w:pPr>
      <w:r>
        <w:t xml:space="preserve">   </w:t>
      </w:r>
      <w:r w:rsidRPr="002D0C9C">
        <w:t xml:space="preserve">3. </w:t>
      </w:r>
      <w:r>
        <w:rPr>
          <w:szCs w:val="28"/>
        </w:rPr>
        <w:t>Глава Гонжинского сельсовета приступает к исполнению полномочий с момента вручения решения представительного органа Гонжинского сельсовета об избрании и принесения присяги  «Те</w:t>
      </w:r>
      <w:proofErr w:type="gramStart"/>
      <w:r>
        <w:rPr>
          <w:szCs w:val="28"/>
        </w:rPr>
        <w:t>кст пр</w:t>
      </w:r>
      <w:proofErr w:type="gramEnd"/>
      <w:r>
        <w:rPr>
          <w:szCs w:val="28"/>
        </w:rPr>
        <w:t xml:space="preserve">исяги: </w:t>
      </w:r>
      <w:r>
        <w:rPr>
          <w:b/>
          <w:bCs/>
          <w:szCs w:val="28"/>
        </w:rPr>
        <w:t xml:space="preserve">«Вступая в должность Главы Гонжинского сельсовета, клянусь своей честью и совестью соблюдать конституцию Российской Федерации, Устав Амурской области, Устав Гонжинского сельсовета, уважать и сохранять права и свободы человека и гражданина, защищать демократический и конституционный строй, интересы жителей села, добросовестно выполнять возложенные на меня обязанности главы Гонжинского сельсовета» </w:t>
      </w:r>
      <w:r>
        <w:rPr>
          <w:szCs w:val="28"/>
        </w:rPr>
        <w:t>и прекращает их исполнение с момента вступления в должность вновь избранного главы Гонжинского сельсовета.</w:t>
      </w:r>
    </w:p>
    <w:p w:rsidR="00B15EAD" w:rsidRDefault="00B15EAD" w:rsidP="00B15EAD">
      <w:pPr>
        <w:pStyle w:val="a4"/>
        <w:spacing w:before="0" w:beforeAutospacing="0" w:after="0" w:afterAutospacing="0"/>
        <w:jc w:val="both"/>
      </w:pPr>
      <w:r>
        <w:t xml:space="preserve">   4</w:t>
      </w:r>
      <w:r w:rsidRPr="002D0C9C">
        <w:t>. Глава</w:t>
      </w:r>
      <w:r>
        <w:t xml:space="preserve"> Гонжинского сельсовета</w:t>
      </w:r>
      <w:r w:rsidRPr="002D0C9C">
        <w:t xml:space="preserve"> </w:t>
      </w:r>
      <w:proofErr w:type="gramStart"/>
      <w:r w:rsidRPr="002D0C9C">
        <w:t>подконтролен</w:t>
      </w:r>
      <w:proofErr w:type="gramEnd"/>
      <w:r w:rsidRPr="002D0C9C">
        <w:t xml:space="preserve"> и подотчетен населению и Совету </w:t>
      </w:r>
      <w:r>
        <w:t xml:space="preserve">народных </w:t>
      </w:r>
      <w:r w:rsidRPr="002D0C9C">
        <w:t>деп</w:t>
      </w:r>
      <w:r>
        <w:t>утатов Гонжинского сельсовета</w:t>
      </w:r>
      <w:r w:rsidRPr="002D0C9C">
        <w:t>.</w:t>
      </w:r>
    </w:p>
    <w:p w:rsidR="00B15EAD" w:rsidRPr="00A551C2" w:rsidRDefault="00B15EAD" w:rsidP="00B15EAD">
      <w:pPr>
        <w:pStyle w:val="4"/>
        <w:keepNext w:val="0"/>
        <w:jc w:val="left"/>
        <w:rPr>
          <w:sz w:val="24"/>
        </w:rPr>
      </w:pPr>
    </w:p>
    <w:p w:rsidR="00B15EAD" w:rsidRDefault="00B15EAD" w:rsidP="00B15EAD">
      <w:pPr>
        <w:pStyle w:val="4"/>
        <w:keepNext w:val="0"/>
        <w:ind w:firstLine="709"/>
        <w:jc w:val="left"/>
        <w:rPr>
          <w:color w:val="000000"/>
          <w:sz w:val="24"/>
        </w:rPr>
      </w:pPr>
    </w:p>
    <w:p w:rsidR="00B15EAD" w:rsidRDefault="00B15EAD" w:rsidP="00B15EAD">
      <w:pPr>
        <w:pStyle w:val="4"/>
        <w:keepNext w:val="0"/>
        <w:ind w:firstLine="709"/>
        <w:jc w:val="left"/>
        <w:rPr>
          <w:color w:val="000000"/>
          <w:sz w:val="24"/>
        </w:rPr>
      </w:pPr>
    </w:p>
    <w:p w:rsidR="00B15EAD" w:rsidRDefault="00B15EAD" w:rsidP="00B15EAD">
      <w:pPr>
        <w:pStyle w:val="4"/>
        <w:keepNext w:val="0"/>
        <w:ind w:firstLine="709"/>
        <w:jc w:val="left"/>
        <w:rPr>
          <w:color w:val="000000"/>
          <w:sz w:val="24"/>
        </w:rPr>
      </w:pPr>
    </w:p>
    <w:p w:rsidR="00B15EAD" w:rsidRPr="004E4655" w:rsidRDefault="00B15EAD" w:rsidP="00B15EAD">
      <w:pPr>
        <w:pStyle w:val="4"/>
        <w:keepNext w:val="0"/>
        <w:ind w:firstLine="709"/>
        <w:rPr>
          <w:color w:val="000000"/>
          <w:sz w:val="24"/>
        </w:rPr>
      </w:pPr>
      <w:r w:rsidRPr="004E4655">
        <w:rPr>
          <w:color w:val="000000"/>
          <w:sz w:val="24"/>
        </w:rPr>
        <w:t>Полномочия главы Гонжинского сельсовета</w:t>
      </w:r>
    </w:p>
    <w:p w:rsidR="00B15EAD" w:rsidRPr="004E4655" w:rsidRDefault="00B15EAD" w:rsidP="00B15EAD">
      <w:pPr>
        <w:spacing w:after="0" w:line="240" w:lineRule="auto"/>
        <w:ind w:firstLine="709"/>
        <w:jc w:val="both"/>
        <w:rPr>
          <w:rFonts w:ascii="Times New Roman" w:hAnsi="Times New Roman" w:cs="Times New Roman"/>
          <w:color w:val="000000"/>
          <w:sz w:val="24"/>
          <w:szCs w:val="24"/>
        </w:rPr>
      </w:pP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4655">
        <w:rPr>
          <w:rFonts w:ascii="Times New Roman" w:hAnsi="Times New Roman" w:cs="Times New Roman"/>
          <w:color w:val="000000"/>
          <w:sz w:val="24"/>
          <w:szCs w:val="24"/>
        </w:rPr>
        <w:t>1) представляет Гонжинский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4655">
        <w:rPr>
          <w:rFonts w:ascii="Times New Roman" w:hAnsi="Times New Roman" w:cs="Times New Roman"/>
          <w:color w:val="000000"/>
          <w:sz w:val="24"/>
          <w:szCs w:val="24"/>
        </w:rPr>
        <w:t>2) без доверенности действует от имени Гонжинского сельсовета, подписывает договоры и соглашения;</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4655">
        <w:rPr>
          <w:rFonts w:ascii="Times New Roman" w:hAnsi="Times New Roman" w:cs="Times New Roman"/>
          <w:color w:val="000000"/>
          <w:sz w:val="24"/>
          <w:szCs w:val="24"/>
        </w:rPr>
        <w:t>3) подписывает и обнародует в порядке, установленном настоящим уставом, нормативные правовые акты, принятые представительным органом;</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4E4655">
        <w:rPr>
          <w:rFonts w:ascii="Times New Roman" w:hAnsi="Times New Roman" w:cs="Times New Roman"/>
          <w:color w:val="000000"/>
          <w:sz w:val="24"/>
          <w:szCs w:val="24"/>
        </w:rPr>
        <w:t>4) издает в пределах своих полномочий правовые акты;</w:t>
      </w:r>
    </w:p>
    <w:p w:rsidR="00B15EAD" w:rsidRPr="004E4655" w:rsidRDefault="00B15EAD" w:rsidP="00B15E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E4655">
        <w:rPr>
          <w:rFonts w:ascii="Times New Roman" w:hAnsi="Times New Roman" w:cs="Times New Roman"/>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15EAD" w:rsidRPr="004E4655" w:rsidRDefault="00B15EAD" w:rsidP="00B15EAD">
      <w:pPr>
        <w:spacing w:after="0" w:line="240" w:lineRule="auto"/>
        <w:jc w:val="both"/>
        <w:rPr>
          <w:rFonts w:ascii="Times New Roman" w:hAnsi="Times New Roman" w:cs="Times New Roman"/>
          <w:color w:val="000000"/>
          <w:sz w:val="24"/>
          <w:szCs w:val="24"/>
        </w:rPr>
      </w:pPr>
      <w:r w:rsidRPr="004E4655">
        <w:rPr>
          <w:rFonts w:ascii="Times New Roman" w:hAnsi="Times New Roman" w:cs="Times New Roman"/>
          <w:color w:val="000000"/>
          <w:sz w:val="24"/>
          <w:szCs w:val="24"/>
        </w:rPr>
        <w:t>Глава Гонжинского сельсовета осуществляет иные полномочия по решению вопросов местного значения.</w:t>
      </w:r>
    </w:p>
    <w:p w:rsidR="00B15EAD" w:rsidRPr="004E4655" w:rsidRDefault="00B15EAD" w:rsidP="00B15EAD">
      <w:pPr>
        <w:pStyle w:val="2"/>
        <w:ind w:firstLine="0"/>
        <w:rPr>
          <w:color w:val="000000"/>
          <w:sz w:val="24"/>
        </w:rPr>
      </w:pPr>
      <w:r>
        <w:rPr>
          <w:color w:val="000000"/>
          <w:sz w:val="24"/>
        </w:rPr>
        <w:t xml:space="preserve">   6</w:t>
      </w:r>
      <w:r w:rsidRPr="004E4655">
        <w:rPr>
          <w:color w:val="000000"/>
          <w:sz w:val="24"/>
        </w:rPr>
        <w:t>) руководит ее деятельностью в соответствии с настоящим Уставом;</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w:t>
      </w:r>
      <w:r w:rsidRPr="004E4655">
        <w:rPr>
          <w:rFonts w:ascii="Times New Roman" w:hAnsi="Times New Roman" w:cs="Times New Roman"/>
          <w:color w:val="000000"/>
          <w:sz w:val="24"/>
          <w:szCs w:val="24"/>
        </w:rPr>
        <w:t>) назначает на должность и освобождает от должности служащих Администрации;</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w:t>
      </w:r>
      <w:r w:rsidRPr="004E4655">
        <w:rPr>
          <w:rFonts w:ascii="Times New Roman" w:hAnsi="Times New Roman" w:cs="Times New Roman"/>
          <w:color w:val="000000"/>
          <w:sz w:val="24"/>
          <w:szCs w:val="24"/>
        </w:rPr>
        <w:t>) принимает меры поощрения и дисциплинарной ответственности к муниципальным служащим;</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r w:rsidRPr="004E4655">
        <w:rPr>
          <w:rFonts w:ascii="Times New Roman" w:hAnsi="Times New Roman" w:cs="Times New Roman"/>
          <w:color w:val="000000"/>
          <w:sz w:val="24"/>
          <w:szCs w:val="24"/>
        </w:rPr>
        <w:t>) принимает меры по обеспечению и защите интересов Гонжинского сельсовета в суде, а также органах государственной власти и управления;</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r w:rsidRPr="004E4655">
        <w:rPr>
          <w:rFonts w:ascii="Times New Roman" w:hAnsi="Times New Roman" w:cs="Times New Roman"/>
          <w:color w:val="000000"/>
          <w:sz w:val="24"/>
          <w:szCs w:val="24"/>
        </w:rPr>
        <w:t>) подписывает договоры и соглашения;</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w:t>
      </w:r>
      <w:r w:rsidRPr="004E4655">
        <w:rPr>
          <w:rFonts w:ascii="Times New Roman" w:hAnsi="Times New Roman" w:cs="Times New Roman"/>
          <w:color w:val="000000"/>
          <w:sz w:val="24"/>
          <w:szCs w:val="24"/>
        </w:rPr>
        <w:t>) представляет на утверждение представительного органа проект бюджета Гонжинского сельсовета и отчет об его исполнении;</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w:t>
      </w:r>
      <w:r w:rsidRPr="004E4655">
        <w:rPr>
          <w:rFonts w:ascii="Times New Roman" w:hAnsi="Times New Roman" w:cs="Times New Roman"/>
          <w:color w:val="000000"/>
          <w:sz w:val="24"/>
          <w:szCs w:val="24"/>
        </w:rPr>
        <w:t>)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Гонжинского сельсовета;</w:t>
      </w:r>
    </w:p>
    <w:p w:rsidR="00B15EAD" w:rsidRPr="004E4655" w:rsidRDefault="00B15EAD" w:rsidP="00B15EAD">
      <w:pPr>
        <w:tabs>
          <w:tab w:val="left" w:pos="245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13</w:t>
      </w:r>
      <w:r w:rsidRPr="004E4655">
        <w:rPr>
          <w:rFonts w:ascii="Times New Roman" w:hAnsi="Times New Roman" w:cs="Times New Roman"/>
          <w:color w:val="000000"/>
          <w:sz w:val="24"/>
          <w:szCs w:val="24"/>
        </w:rPr>
        <w:t>) представляет на утверждение представительного органа планы и программы социально-экономического развития Гонжинского сельсовета, отчеты об их исполнении;</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w:t>
      </w:r>
      <w:r w:rsidRPr="004E4655">
        <w:rPr>
          <w:rFonts w:ascii="Times New Roman" w:hAnsi="Times New Roman" w:cs="Times New Roman"/>
          <w:color w:val="000000"/>
          <w:sz w:val="24"/>
          <w:szCs w:val="24"/>
        </w:rPr>
        <w:t>) организует и обеспечивает исполнение отдельных государственных полномочий, переданных в ведение Гонжинского сельсовета в случаях принятия соответствующего федерального закона или закона Амурской области;</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4E4655">
        <w:rPr>
          <w:rFonts w:ascii="Times New Roman" w:hAnsi="Times New Roman" w:cs="Times New Roman"/>
          <w:color w:val="000000"/>
          <w:sz w:val="24"/>
          <w:szCs w:val="24"/>
        </w:rPr>
        <w:t>) получает от предприятий, учреждений и организаций, расположенных на территории Гонжинского сельсовета, сведения, необходимые для анализа социально-экономического развития Гонжинского сельсовета;</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16</w:t>
      </w:r>
      <w:r w:rsidRPr="004E4655">
        <w:rPr>
          <w:rFonts w:ascii="Times New Roman" w:hAnsi="Times New Roman" w:cs="Times New Roman"/>
          <w:color w:val="000000"/>
          <w:sz w:val="24"/>
          <w:szCs w:val="24"/>
        </w:rPr>
        <w:t>) возглавляет и координирует деятельность по предотвращению чрезвычайных ситуаций в Гонжинском сельсовете и ликвидации их последствий;</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17</w:t>
      </w:r>
      <w:r w:rsidRPr="004E4655">
        <w:rPr>
          <w:rFonts w:ascii="Times New Roman" w:hAnsi="Times New Roman" w:cs="Times New Roman"/>
          <w:color w:val="000000"/>
          <w:sz w:val="24"/>
          <w:szCs w:val="24"/>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15EAD" w:rsidRPr="004E4655" w:rsidRDefault="00B15EAD" w:rsidP="00B15E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18</w:t>
      </w:r>
      <w:r w:rsidRPr="004E4655">
        <w:rPr>
          <w:rFonts w:ascii="Times New Roman" w:hAnsi="Times New Roman" w:cs="Times New Roman"/>
          <w:color w:val="000000"/>
          <w:sz w:val="24"/>
          <w:szCs w:val="24"/>
        </w:rPr>
        <w:t>) принимает меры к сохранению, реконструкции и использованию памятников истории и культуры Гонжинского сельсовета;</w:t>
      </w:r>
    </w:p>
    <w:p w:rsidR="00B15EAD" w:rsidRPr="004E4655" w:rsidRDefault="00B15EAD" w:rsidP="00B15EAD">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19</w:t>
      </w:r>
      <w:r w:rsidRPr="004E4655">
        <w:rPr>
          <w:rFonts w:ascii="Times New Roman" w:hAnsi="Times New Roman" w:cs="Times New Roman"/>
          <w:color w:val="000000"/>
          <w:sz w:val="24"/>
          <w:szCs w:val="24"/>
        </w:rPr>
        <w:t>) осуществляет иные полномочия в соответствии с федеральным законодательством и законодательством Амурской области</w:t>
      </w:r>
      <w:r w:rsidRPr="004E4655">
        <w:rPr>
          <w:rFonts w:ascii="Times New Roman" w:hAnsi="Times New Roman" w:cs="Times New Roman"/>
          <w:i/>
          <w:color w:val="000000"/>
          <w:sz w:val="24"/>
          <w:szCs w:val="24"/>
        </w:rPr>
        <w:t>.</w:t>
      </w:r>
    </w:p>
    <w:p w:rsidR="00B15EAD" w:rsidRDefault="00B15EAD" w:rsidP="00B15EAD">
      <w:pPr>
        <w:pStyle w:val="a4"/>
        <w:jc w:val="center"/>
        <w:rPr>
          <w:rStyle w:val="a3"/>
        </w:rPr>
      </w:pPr>
      <w:r w:rsidRPr="002D0C9C">
        <w:rPr>
          <w:rStyle w:val="a3"/>
        </w:rPr>
        <w:t xml:space="preserve">Гарантии осуществления полномочий Главы </w:t>
      </w:r>
      <w:r>
        <w:rPr>
          <w:rStyle w:val="a3"/>
        </w:rPr>
        <w:t>Гонжинского сельсовета.</w:t>
      </w:r>
    </w:p>
    <w:p w:rsidR="00B15EAD" w:rsidRPr="007D3324" w:rsidRDefault="00B15EAD" w:rsidP="00B15EAD">
      <w:pPr>
        <w:pStyle w:val="a5"/>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3324">
        <w:rPr>
          <w:rFonts w:ascii="Times New Roman" w:hAnsi="Times New Roman" w:cs="Times New Roman"/>
          <w:color w:val="000000"/>
          <w:sz w:val="24"/>
          <w:szCs w:val="24"/>
        </w:rPr>
        <w:t xml:space="preserve">а) право на своевременное и в полном объеме получение денежного содержания, размер и </w:t>
      </w:r>
      <w:proofErr w:type="gramStart"/>
      <w:r w:rsidRPr="007D3324">
        <w:rPr>
          <w:rFonts w:ascii="Times New Roman" w:hAnsi="Times New Roman" w:cs="Times New Roman"/>
          <w:color w:val="000000"/>
          <w:sz w:val="24"/>
          <w:szCs w:val="24"/>
        </w:rPr>
        <w:t>условия</w:t>
      </w:r>
      <w:proofErr w:type="gramEnd"/>
      <w:r w:rsidRPr="007D3324">
        <w:rPr>
          <w:rFonts w:ascii="Times New Roman" w:hAnsi="Times New Roman" w:cs="Times New Roman"/>
          <w:color w:val="000000"/>
          <w:sz w:val="24"/>
          <w:szCs w:val="24"/>
        </w:rPr>
        <w:t xml:space="preserve">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B15EAD" w:rsidRPr="007D3324" w:rsidRDefault="00B15EAD" w:rsidP="00B15EAD">
      <w:pPr>
        <w:pStyle w:val="a5"/>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3324">
        <w:rPr>
          <w:rFonts w:ascii="Times New Roman" w:hAnsi="Times New Roman" w:cs="Times New Roman"/>
          <w:color w:val="000000"/>
          <w:sz w:val="24"/>
          <w:szCs w:val="24"/>
        </w:rPr>
        <w:t>б) ежегодный оплачиваемый отпуск;</w:t>
      </w:r>
    </w:p>
    <w:p w:rsidR="00B15EAD" w:rsidRPr="007D3324" w:rsidRDefault="00B15EAD" w:rsidP="00B15EAD">
      <w:pPr>
        <w:pStyle w:val="a5"/>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D3324">
        <w:rPr>
          <w:rFonts w:ascii="Times New Roman" w:hAnsi="Times New Roman" w:cs="Times New Roman"/>
          <w:color w:val="000000"/>
          <w:sz w:val="24"/>
          <w:szCs w:val="24"/>
        </w:rPr>
        <w:t>в) медицинское обслуживание;</w:t>
      </w:r>
    </w:p>
    <w:p w:rsidR="00B15EAD" w:rsidRDefault="00B15EAD" w:rsidP="00B15EAD">
      <w:pPr>
        <w:pStyle w:val="a5"/>
        <w:spacing w:after="0" w:line="240" w:lineRule="auto"/>
        <w:ind w:left="142"/>
        <w:rPr>
          <w:color w:val="000000"/>
          <w:sz w:val="28"/>
          <w:szCs w:val="28"/>
        </w:rPr>
      </w:pPr>
      <w:r>
        <w:rPr>
          <w:rFonts w:ascii="Times New Roman" w:hAnsi="Times New Roman" w:cs="Times New Roman"/>
          <w:color w:val="000000"/>
          <w:sz w:val="24"/>
          <w:szCs w:val="24"/>
        </w:rPr>
        <w:t xml:space="preserve">   </w:t>
      </w:r>
      <w:r w:rsidRPr="007D3324">
        <w:rPr>
          <w:rFonts w:ascii="Times New Roman" w:hAnsi="Times New Roman" w:cs="Times New Roman"/>
          <w:color w:val="000000"/>
          <w:sz w:val="24"/>
          <w:szCs w:val="24"/>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r>
        <w:rPr>
          <w:color w:val="000000"/>
          <w:sz w:val="28"/>
          <w:szCs w:val="28"/>
        </w:rPr>
        <w:t>.</w:t>
      </w:r>
    </w:p>
    <w:p w:rsidR="00B15EAD" w:rsidRDefault="00B15EAD" w:rsidP="00B15EAD">
      <w:pPr>
        <w:pStyle w:val="a4"/>
        <w:jc w:val="both"/>
        <w:rPr>
          <w:rStyle w:val="a3"/>
        </w:rPr>
      </w:pPr>
    </w:p>
    <w:p w:rsidR="00B15EAD" w:rsidRDefault="00B15EAD" w:rsidP="00B15EAD">
      <w:pPr>
        <w:pStyle w:val="a4"/>
        <w:jc w:val="both"/>
        <w:rPr>
          <w:rStyle w:val="a3"/>
        </w:rPr>
      </w:pPr>
    </w:p>
    <w:p w:rsidR="00B15EAD" w:rsidRDefault="00B15EAD" w:rsidP="00B15EAD">
      <w:pPr>
        <w:pStyle w:val="a4"/>
        <w:jc w:val="center"/>
        <w:rPr>
          <w:rStyle w:val="a3"/>
        </w:rPr>
      </w:pPr>
      <w:r w:rsidRPr="002D0C9C">
        <w:rPr>
          <w:rStyle w:val="a3"/>
        </w:rPr>
        <w:t xml:space="preserve">Досрочное прекращение полномочий Главы </w:t>
      </w:r>
      <w:r>
        <w:rPr>
          <w:rStyle w:val="a3"/>
        </w:rPr>
        <w:t>Гонжинского сельсовета.</w:t>
      </w:r>
    </w:p>
    <w:p w:rsidR="00B15EAD" w:rsidRDefault="00B15EAD" w:rsidP="00B15EAD">
      <w:pPr>
        <w:pStyle w:val="a4"/>
        <w:spacing w:before="0" w:beforeAutospacing="0" w:after="0" w:afterAutospacing="0"/>
        <w:jc w:val="both"/>
        <w:rPr>
          <w:rStyle w:val="a3"/>
          <w:b w:val="0"/>
        </w:rPr>
      </w:pPr>
      <w:r>
        <w:rPr>
          <w:rStyle w:val="a3"/>
          <w:b w:val="0"/>
        </w:rPr>
        <w:t>Полномочия главы Гонжинского сельсовета прекращаются в случае:</w:t>
      </w:r>
    </w:p>
    <w:p w:rsidR="00B15EAD" w:rsidRPr="007D3324" w:rsidRDefault="00B15EAD" w:rsidP="00B15EAD">
      <w:pPr>
        <w:pStyle w:val="a4"/>
        <w:spacing w:before="0" w:beforeAutospacing="0" w:after="0" w:afterAutospacing="0"/>
        <w:jc w:val="both"/>
      </w:pPr>
      <w:r>
        <w:t xml:space="preserve">   </w:t>
      </w:r>
      <w:r w:rsidRPr="007D3324">
        <w:t xml:space="preserve">1) смерти; </w:t>
      </w:r>
    </w:p>
    <w:p w:rsidR="00B15EAD" w:rsidRPr="007D3324" w:rsidRDefault="00B15EAD" w:rsidP="00B15EAD">
      <w:pPr>
        <w:pStyle w:val="1"/>
        <w:suppressAutoHyphens/>
        <w:spacing w:before="0" w:beforeAutospacing="0" w:after="0" w:afterAutospacing="0"/>
        <w:ind w:left="0"/>
        <w:rPr>
          <w:sz w:val="24"/>
          <w:szCs w:val="24"/>
        </w:rPr>
      </w:pPr>
      <w:r>
        <w:rPr>
          <w:sz w:val="24"/>
          <w:szCs w:val="24"/>
        </w:rPr>
        <w:t xml:space="preserve">   </w:t>
      </w:r>
      <w:r w:rsidRPr="007D3324">
        <w:rPr>
          <w:sz w:val="24"/>
          <w:szCs w:val="24"/>
        </w:rPr>
        <w:t xml:space="preserve">2)  В случае досрочного прекращения полномочий главы Гонжинского сельсовета досрочные выборы проводятся в порядке проведения конкурса по отбору кандидатур на должность главы Гонжинского сельсовета установленного представительным органом Гонжинского сельсовета»; </w:t>
      </w:r>
    </w:p>
    <w:p w:rsidR="00B15EAD" w:rsidRPr="007D3324" w:rsidRDefault="00B15EAD" w:rsidP="00B15E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D3324">
        <w:rPr>
          <w:rFonts w:ascii="Times New Roman" w:hAnsi="Times New Roman" w:cs="Times New Roman"/>
          <w:sz w:val="24"/>
          <w:szCs w:val="24"/>
        </w:rPr>
        <w:t>2.1) удаления в отставку в соответствии со статьей 56.1 настоящего устава;</w:t>
      </w:r>
    </w:p>
    <w:p w:rsidR="00B15EAD" w:rsidRPr="007D3324" w:rsidRDefault="00B15EAD" w:rsidP="00B15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Pr="007D3324">
        <w:rPr>
          <w:rFonts w:ascii="Times New Roman" w:hAnsi="Times New Roman" w:cs="Times New Roman"/>
          <w:sz w:val="24"/>
          <w:szCs w:val="24"/>
        </w:rPr>
        <w:t>) признания судом недееспособным или ограниченно дееспособным;</w:t>
      </w:r>
    </w:p>
    <w:p w:rsidR="00B15EAD" w:rsidRPr="007D3324" w:rsidRDefault="00B15EAD" w:rsidP="00B15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7D3324">
        <w:rPr>
          <w:rFonts w:ascii="Times New Roman" w:hAnsi="Times New Roman" w:cs="Times New Roman"/>
          <w:sz w:val="24"/>
          <w:szCs w:val="24"/>
        </w:rPr>
        <w:t>) признания судом безвестно отсутствующим или объявления умершим;</w:t>
      </w:r>
    </w:p>
    <w:p w:rsidR="00B15EAD" w:rsidRPr="007D3324" w:rsidRDefault="00B15EAD" w:rsidP="00B15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r w:rsidRPr="007D3324">
        <w:rPr>
          <w:rFonts w:ascii="Times New Roman" w:hAnsi="Times New Roman" w:cs="Times New Roman"/>
          <w:sz w:val="24"/>
          <w:szCs w:val="24"/>
        </w:rPr>
        <w:t>) вступления в отношении его в законную силу обвинительного приговора суда;</w:t>
      </w:r>
    </w:p>
    <w:p w:rsidR="00B15EAD" w:rsidRPr="007D3324" w:rsidRDefault="00B15EAD" w:rsidP="00B15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sidRPr="007D3324">
        <w:rPr>
          <w:rFonts w:ascii="Times New Roman" w:hAnsi="Times New Roman" w:cs="Times New Roman"/>
          <w:sz w:val="24"/>
          <w:szCs w:val="24"/>
        </w:rPr>
        <w:t>) выезда за пределы Российской Федерации на постоянное место жительства;</w:t>
      </w:r>
    </w:p>
    <w:p w:rsidR="00B15EAD" w:rsidRPr="007D3324" w:rsidRDefault="00B15EAD" w:rsidP="00B15EAD">
      <w:pPr>
        <w:pStyle w:val="2"/>
        <w:ind w:firstLine="0"/>
        <w:jc w:val="left"/>
        <w:rPr>
          <w:sz w:val="24"/>
        </w:rPr>
      </w:pPr>
      <w:r>
        <w:rPr>
          <w:sz w:val="24"/>
        </w:rPr>
        <w:t xml:space="preserve">   </w:t>
      </w:r>
      <w:proofErr w:type="gramStart"/>
      <w:r>
        <w:rPr>
          <w:sz w:val="24"/>
        </w:rPr>
        <w:t>7</w:t>
      </w:r>
      <w:r w:rsidRPr="007D3324">
        <w:rPr>
          <w:sz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D3324">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5EAD" w:rsidRPr="007D3324" w:rsidRDefault="00B15EAD" w:rsidP="00B15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r w:rsidRPr="007D3324">
        <w:rPr>
          <w:rFonts w:ascii="Times New Roman" w:hAnsi="Times New Roman" w:cs="Times New Roman"/>
          <w:sz w:val="24"/>
          <w:szCs w:val="24"/>
        </w:rPr>
        <w:t>) отзыва избирателями;</w:t>
      </w:r>
    </w:p>
    <w:p w:rsidR="00B15EAD" w:rsidRPr="007D3324" w:rsidRDefault="00B15EAD" w:rsidP="00B15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r w:rsidRPr="007D3324">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Гонжинского сельсовета;</w:t>
      </w:r>
    </w:p>
    <w:p w:rsidR="00B15EAD" w:rsidRPr="007D3324" w:rsidRDefault="00B15EAD" w:rsidP="00B15EAD">
      <w:pPr>
        <w:pStyle w:val="2"/>
        <w:autoSpaceDE w:val="0"/>
        <w:autoSpaceDN w:val="0"/>
        <w:adjustRightInd w:val="0"/>
        <w:ind w:firstLine="0"/>
        <w:jc w:val="left"/>
        <w:rPr>
          <w:sz w:val="24"/>
        </w:rPr>
      </w:pPr>
      <w:r>
        <w:rPr>
          <w:sz w:val="24"/>
        </w:rPr>
        <w:t xml:space="preserve">   10</w:t>
      </w:r>
      <w:r w:rsidRPr="007D3324">
        <w:rPr>
          <w:sz w:val="24"/>
        </w:rPr>
        <w:t>) преобразования муниципального образования, осуществляемого в соответствии с частями 3, 4 – 7 статьей 13 Федерального закона</w:t>
      </w:r>
      <w:r w:rsidRPr="007D3324">
        <w:rPr>
          <w:sz w:val="24"/>
        </w:rPr>
        <w:b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15EAD" w:rsidRPr="007D3324" w:rsidRDefault="00B15EAD" w:rsidP="00B15E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r w:rsidRPr="007D3324">
        <w:rPr>
          <w:rFonts w:ascii="Times New Roman" w:hAnsi="Times New Roman" w:cs="Times New Roman"/>
          <w:sz w:val="24"/>
          <w:szCs w:val="24"/>
        </w:rPr>
        <w:t>.1) изменения порядка формирования представительного органа муниципального района в соответствии с частью 5 статьи 35 Федерального закона от 06.10.2003 №131-ФЗ;</w:t>
      </w:r>
    </w:p>
    <w:p w:rsidR="00B15EAD" w:rsidRPr="007D3324" w:rsidRDefault="00B15EAD" w:rsidP="00B15E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w:t>
      </w:r>
      <w:r w:rsidRPr="007D3324">
        <w:rPr>
          <w:rFonts w:ascii="Times New Roman" w:hAnsi="Times New Roman" w:cs="Times New Roman"/>
          <w:sz w:val="24"/>
          <w:szCs w:val="24"/>
        </w:rPr>
        <w:t xml:space="preserve">) утраты </w:t>
      </w:r>
      <w:proofErr w:type="spellStart"/>
      <w:r w:rsidRPr="007D3324">
        <w:rPr>
          <w:rFonts w:ascii="Times New Roman" w:hAnsi="Times New Roman" w:cs="Times New Roman"/>
          <w:sz w:val="24"/>
          <w:szCs w:val="24"/>
        </w:rPr>
        <w:t>Гонжинским</w:t>
      </w:r>
      <w:proofErr w:type="spellEnd"/>
      <w:r w:rsidRPr="007D3324">
        <w:rPr>
          <w:rFonts w:ascii="Times New Roman" w:hAnsi="Times New Roman" w:cs="Times New Roman"/>
          <w:sz w:val="24"/>
          <w:szCs w:val="24"/>
        </w:rPr>
        <w:t xml:space="preserve"> сельсоветом статуса муниципального образования в связи с его объединением с городским округом;</w:t>
      </w:r>
    </w:p>
    <w:p w:rsidR="00B15EAD" w:rsidRPr="007D3324" w:rsidRDefault="00B15EAD" w:rsidP="00B15EAD">
      <w:pPr>
        <w:pStyle w:val="2"/>
        <w:autoSpaceDE w:val="0"/>
        <w:autoSpaceDN w:val="0"/>
        <w:adjustRightInd w:val="0"/>
        <w:ind w:firstLine="709"/>
        <w:jc w:val="left"/>
        <w:rPr>
          <w:sz w:val="24"/>
        </w:rPr>
      </w:pPr>
      <w:r>
        <w:rPr>
          <w:sz w:val="24"/>
        </w:rPr>
        <w:t>12</w:t>
      </w:r>
      <w:r w:rsidRPr="007D3324">
        <w:rPr>
          <w:sz w:val="24"/>
        </w:rPr>
        <w:t>) увеличения численности избирателей Гонжинского сельсовета более чем на 25 процентов, произошедшего вследствие изменения границ Гонжинского сельсовета или объединения Гонжинского сельсовета с городским округом.</w:t>
      </w:r>
    </w:p>
    <w:p w:rsidR="00B15EAD" w:rsidRPr="007D3324" w:rsidRDefault="00B15EAD" w:rsidP="00B15EAD">
      <w:pPr>
        <w:autoSpaceDE w:val="0"/>
        <w:autoSpaceDN w:val="0"/>
        <w:adjustRightInd w:val="0"/>
        <w:spacing w:after="0" w:line="240" w:lineRule="auto"/>
        <w:ind w:firstLine="709"/>
        <w:rPr>
          <w:rFonts w:ascii="Times New Roman" w:hAnsi="Times New Roman" w:cs="Times New Roman"/>
          <w:sz w:val="24"/>
          <w:szCs w:val="24"/>
        </w:rPr>
      </w:pPr>
      <w:r w:rsidRPr="007D3324">
        <w:rPr>
          <w:rFonts w:ascii="Times New Roman" w:hAnsi="Times New Roman" w:cs="Times New Roman"/>
          <w:sz w:val="24"/>
          <w:szCs w:val="24"/>
        </w:rPr>
        <w:t>2. В случае досрочного прекращения полномочий главы Гонжинского сельсовета досрочные выборы главы Гонжинского сельсовета проводятся в сроки, установленные федеральным законом.</w:t>
      </w:r>
    </w:p>
    <w:p w:rsidR="00B15EAD" w:rsidRPr="002D0C9C" w:rsidRDefault="00B15EAD" w:rsidP="00B15EAD">
      <w:pPr>
        <w:pStyle w:val="a4"/>
        <w:jc w:val="both"/>
      </w:pPr>
      <w:r w:rsidRPr="002D0C9C">
        <w:rPr>
          <w:rStyle w:val="a3"/>
        </w:rPr>
        <w:t xml:space="preserve">Исполнение обязанностей Главы </w:t>
      </w:r>
      <w:r>
        <w:rPr>
          <w:rStyle w:val="a3"/>
        </w:rPr>
        <w:t>Гонжинского сельсовета.</w:t>
      </w:r>
    </w:p>
    <w:p w:rsidR="00B15EAD" w:rsidRPr="002D0C9C" w:rsidRDefault="00B15EAD" w:rsidP="00B15EAD">
      <w:pPr>
        <w:pStyle w:val="a4"/>
        <w:jc w:val="both"/>
      </w:pPr>
      <w:r w:rsidRPr="002D0C9C">
        <w:t xml:space="preserve">В случае </w:t>
      </w:r>
      <w:r>
        <w:t>временного отсутствия главы Гонжинского сельсовета или невозможности исполнения им должностных обязанностей, а также в случае досрочного прекращения им своих полномочий, его полномочия осуществляет, ведущий специалист Гонжинского сельсовета.</w:t>
      </w:r>
    </w:p>
    <w:p w:rsidR="00B15EAD" w:rsidRPr="002D0C9C" w:rsidRDefault="00B15EAD" w:rsidP="00B15EAD">
      <w:pPr>
        <w:rPr>
          <w:rFonts w:ascii="Times New Roman" w:hAnsi="Times New Roman" w:cs="Times New Roman"/>
          <w:sz w:val="24"/>
          <w:szCs w:val="24"/>
        </w:rPr>
      </w:pPr>
    </w:p>
    <w:p w:rsidR="00895D42" w:rsidRDefault="003D4FE1"/>
    <w:sectPr w:rsidR="00895D42" w:rsidSect="00367AEF">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25292"/>
    <w:rsid w:val="000B2F8A"/>
    <w:rsid w:val="000E3F70"/>
    <w:rsid w:val="00206FC8"/>
    <w:rsid w:val="003D4FE1"/>
    <w:rsid w:val="005F00EE"/>
    <w:rsid w:val="00682A98"/>
    <w:rsid w:val="00686004"/>
    <w:rsid w:val="007848A0"/>
    <w:rsid w:val="00825292"/>
    <w:rsid w:val="00B15EAD"/>
    <w:rsid w:val="00BC1D2A"/>
    <w:rsid w:val="00BF57C9"/>
    <w:rsid w:val="00C11E92"/>
    <w:rsid w:val="00DD75FD"/>
    <w:rsid w:val="00F401EC"/>
    <w:rsid w:val="00FD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AD"/>
  </w:style>
  <w:style w:type="paragraph" w:styleId="4">
    <w:name w:val="heading 4"/>
    <w:basedOn w:val="a"/>
    <w:next w:val="a"/>
    <w:link w:val="40"/>
    <w:unhideWhenUsed/>
    <w:qFormat/>
    <w:rsid w:val="00B15EAD"/>
    <w:pPr>
      <w:keepNext/>
      <w:spacing w:after="0" w:line="240" w:lineRule="auto"/>
      <w:jc w:val="center"/>
      <w:outlineLvl w:val="3"/>
    </w:pPr>
    <w:rPr>
      <w:rFonts w:ascii="Times New Roman" w:eastAsia="Times New Roman" w:hAnsi="Times New Roman" w:cs="Times New Roman"/>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5292"/>
    <w:rPr>
      <w:b/>
      <w:bCs/>
    </w:rPr>
  </w:style>
  <w:style w:type="character" w:customStyle="1" w:styleId="apple-converted-space">
    <w:name w:val="apple-converted-space"/>
    <w:basedOn w:val="a0"/>
    <w:rsid w:val="00825292"/>
  </w:style>
  <w:style w:type="character" w:customStyle="1" w:styleId="40">
    <w:name w:val="Заголовок 4 Знак"/>
    <w:basedOn w:val="a0"/>
    <w:link w:val="4"/>
    <w:rsid w:val="00B15EAD"/>
    <w:rPr>
      <w:rFonts w:ascii="Times New Roman" w:eastAsia="Times New Roman" w:hAnsi="Times New Roman" w:cs="Times New Roman"/>
      <w:b/>
      <w:sz w:val="26"/>
      <w:szCs w:val="24"/>
      <w:lang w:eastAsia="ru-RU"/>
    </w:rPr>
  </w:style>
  <w:style w:type="paragraph" w:styleId="a4">
    <w:name w:val="Normal (Web)"/>
    <w:basedOn w:val="a"/>
    <w:uiPriority w:val="99"/>
    <w:unhideWhenUsed/>
    <w:rsid w:val="00B15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15EAD"/>
    <w:pPr>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0">
    <w:name w:val="Основной текст с отступом 2 Знак"/>
    <w:basedOn w:val="a0"/>
    <w:link w:val="2"/>
    <w:uiPriority w:val="99"/>
    <w:rsid w:val="00B15EAD"/>
    <w:rPr>
      <w:rFonts w:ascii="Times New Roman" w:eastAsia="Times New Roman" w:hAnsi="Times New Roman" w:cs="Times New Roman"/>
      <w:sz w:val="26"/>
      <w:szCs w:val="24"/>
      <w:lang w:eastAsia="ru-RU"/>
    </w:rPr>
  </w:style>
  <w:style w:type="paragraph" w:styleId="a5">
    <w:name w:val="Body Text Indent"/>
    <w:basedOn w:val="a"/>
    <w:link w:val="a6"/>
    <w:uiPriority w:val="99"/>
    <w:semiHidden/>
    <w:unhideWhenUsed/>
    <w:rsid w:val="00B15EAD"/>
    <w:pPr>
      <w:spacing w:after="120"/>
      <w:ind w:left="283"/>
    </w:pPr>
  </w:style>
  <w:style w:type="character" w:customStyle="1" w:styleId="a6">
    <w:name w:val="Основной текст с отступом Знак"/>
    <w:basedOn w:val="a0"/>
    <w:link w:val="a5"/>
    <w:uiPriority w:val="99"/>
    <w:semiHidden/>
    <w:rsid w:val="00B15EAD"/>
  </w:style>
  <w:style w:type="paragraph" w:customStyle="1" w:styleId="1">
    <w:name w:val="Абзац списка1"/>
    <w:basedOn w:val="a"/>
    <w:rsid w:val="00B15EAD"/>
    <w:pPr>
      <w:spacing w:before="100" w:beforeAutospacing="1" w:after="100" w:afterAutospacing="1" w:line="240" w:lineRule="auto"/>
      <w:ind w:left="720"/>
      <w:contextualSpacing/>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1221</Words>
  <Characters>6965</Characters>
  <Application>Microsoft Office Word</Application>
  <DocSecurity>0</DocSecurity>
  <Lines>58</Lines>
  <Paragraphs>16</Paragraphs>
  <ScaleCrop>false</ScaleCrop>
  <Company>Microsoft</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2015-12-01T04:35:00Z</dcterms:created>
  <dcterms:modified xsi:type="dcterms:W3CDTF">2015-12-04T01:44:00Z</dcterms:modified>
</cp:coreProperties>
</file>