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D77" w:rsidRPr="009F0D77" w:rsidRDefault="009F0D77" w:rsidP="009F0D77">
      <w:pPr>
        <w:jc w:val="right"/>
        <w:rPr>
          <w:b/>
        </w:rPr>
      </w:pPr>
      <w:r w:rsidRPr="009F0D77">
        <w:rPr>
          <w:b/>
        </w:rPr>
        <w:t>ПРОЕКТ</w:t>
      </w:r>
    </w:p>
    <w:p w:rsidR="00E63EF4" w:rsidRDefault="00E63EF4" w:rsidP="00E63EF4">
      <w:pPr>
        <w:jc w:val="center"/>
      </w:pPr>
      <w:r>
        <w:t>Российская Федерация</w:t>
      </w:r>
    </w:p>
    <w:p w:rsidR="00E63EF4" w:rsidRDefault="00E63EF4" w:rsidP="00E63EF4">
      <w:pPr>
        <w:jc w:val="center"/>
        <w:rPr>
          <w:sz w:val="20"/>
          <w:szCs w:val="20"/>
        </w:rPr>
      </w:pPr>
    </w:p>
    <w:p w:rsidR="00E63EF4" w:rsidRDefault="00E63EF4" w:rsidP="00E63E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E63EF4" w:rsidRDefault="00E63EF4" w:rsidP="00E63EF4">
      <w:pPr>
        <w:jc w:val="center"/>
        <w:rPr>
          <w:b/>
          <w:sz w:val="28"/>
          <w:szCs w:val="28"/>
        </w:rPr>
      </w:pPr>
    </w:p>
    <w:p w:rsidR="00E63EF4" w:rsidRDefault="00E63EF4" w:rsidP="00E63EF4">
      <w:pPr>
        <w:jc w:val="center"/>
        <w:rPr>
          <w:b/>
          <w:sz w:val="28"/>
          <w:szCs w:val="28"/>
        </w:rPr>
      </w:pPr>
    </w:p>
    <w:p w:rsidR="00E63EF4" w:rsidRDefault="00E63EF4" w:rsidP="00E63E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63EF4" w:rsidRDefault="00E63EF4" w:rsidP="00E63EF4">
      <w:pPr>
        <w:jc w:val="center"/>
        <w:rPr>
          <w:b/>
          <w:sz w:val="32"/>
          <w:szCs w:val="32"/>
        </w:rPr>
      </w:pPr>
    </w:p>
    <w:p w:rsidR="00E63EF4" w:rsidRDefault="00E63EF4" w:rsidP="00E63EF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9F0D77">
        <w:rPr>
          <w:sz w:val="28"/>
          <w:szCs w:val="28"/>
          <w:u w:val="single"/>
        </w:rPr>
        <w:t xml:space="preserve">      »           </w:t>
      </w:r>
      <w:r>
        <w:rPr>
          <w:sz w:val="28"/>
          <w:szCs w:val="28"/>
          <w:u w:val="single"/>
        </w:rPr>
        <w:t xml:space="preserve"> 2020 г.    №</w:t>
      </w:r>
      <w:r w:rsidR="009F0D77">
        <w:rPr>
          <w:sz w:val="28"/>
          <w:szCs w:val="28"/>
        </w:rPr>
        <w:t xml:space="preserve">  </w:t>
      </w:r>
    </w:p>
    <w:p w:rsidR="00E63EF4" w:rsidRDefault="00E63EF4" w:rsidP="00E63E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с. Гонжа</w:t>
      </w:r>
    </w:p>
    <w:p w:rsidR="00E63EF4" w:rsidRDefault="00E63EF4" w:rsidP="00E63EF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sz w:val="28"/>
          <w:szCs w:val="28"/>
        </w:rPr>
      </w:pPr>
    </w:p>
    <w:p w:rsidR="00E63EF4" w:rsidRPr="00F63F58" w:rsidRDefault="00E63EF4" w:rsidP="00E63EF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sz w:val="28"/>
          <w:szCs w:val="28"/>
        </w:rPr>
      </w:pPr>
      <w:r w:rsidRPr="00F63F58">
        <w:rPr>
          <w:sz w:val="28"/>
          <w:szCs w:val="28"/>
        </w:rPr>
        <w:t>Об установлении особого противопожарного</w:t>
      </w:r>
    </w:p>
    <w:p w:rsidR="00E63EF4" w:rsidRPr="00F63F58" w:rsidRDefault="00E63EF4" w:rsidP="00E63EF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sz w:val="28"/>
          <w:szCs w:val="28"/>
        </w:rPr>
      </w:pPr>
      <w:r w:rsidRPr="00F63F58">
        <w:rPr>
          <w:sz w:val="28"/>
          <w:szCs w:val="28"/>
        </w:rPr>
        <w:t>режима на территории населенных пунктов</w:t>
      </w:r>
    </w:p>
    <w:p w:rsidR="00E63EF4" w:rsidRPr="00F63F58" w:rsidRDefault="00E63EF4" w:rsidP="00E63EF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Гонжинского</w:t>
      </w:r>
      <w:proofErr w:type="spellEnd"/>
      <w:r w:rsidRPr="00F63F58">
        <w:rPr>
          <w:sz w:val="28"/>
          <w:szCs w:val="28"/>
        </w:rPr>
        <w:t xml:space="preserve"> сельского поселения </w:t>
      </w:r>
    </w:p>
    <w:p w:rsidR="00E63EF4" w:rsidRPr="00F63F58" w:rsidRDefault="00E63EF4" w:rsidP="00E63EF4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p w:rsidR="00E63EF4" w:rsidRPr="00F63F58" w:rsidRDefault="00E63EF4" w:rsidP="00E63EF4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E63EF4" w:rsidRPr="00F63F58" w:rsidRDefault="00E63EF4" w:rsidP="00E63EF4">
      <w:pPr>
        <w:widowControl w:val="0"/>
        <w:shd w:val="clear" w:color="auto" w:fill="FFFFFF"/>
        <w:tabs>
          <w:tab w:val="left" w:pos="73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F58">
        <w:rPr>
          <w:sz w:val="28"/>
          <w:szCs w:val="28"/>
        </w:rPr>
        <w:t xml:space="preserve">В соответствии с Федеральными законами от 21.12.1994 № 69-ФЗ «О пожарной безопасности», 06.10.2003 № 131-ФЗ «Об общих принципах организации местного самоуправления в Российской Федерации», в связи с установившейся сухой, жаркой и ветреной погодой, и ухудшением пожарной обстановки на территории населенных пунктов </w:t>
      </w:r>
      <w:proofErr w:type="spellStart"/>
      <w:r>
        <w:rPr>
          <w:sz w:val="28"/>
          <w:szCs w:val="28"/>
        </w:rPr>
        <w:t>Гонжинского</w:t>
      </w:r>
      <w:proofErr w:type="spellEnd"/>
      <w:r w:rsidRPr="00F63F58">
        <w:rPr>
          <w:sz w:val="28"/>
          <w:szCs w:val="28"/>
        </w:rPr>
        <w:t xml:space="preserve"> сельсовета в целях предупреждения пожаров предотвращение материальных потерь и гибели людей,</w:t>
      </w:r>
    </w:p>
    <w:p w:rsidR="00E63EF4" w:rsidRPr="00F63F58" w:rsidRDefault="00E63EF4" w:rsidP="00E63EF4">
      <w:pPr>
        <w:pStyle w:val="2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63F58">
        <w:rPr>
          <w:b/>
          <w:sz w:val="28"/>
          <w:szCs w:val="28"/>
        </w:rPr>
        <w:t>п о с т а н о в л я ю:</w:t>
      </w:r>
    </w:p>
    <w:p w:rsidR="00E63EF4" w:rsidRPr="00F63F58" w:rsidRDefault="00E63EF4" w:rsidP="00E63EF4">
      <w:pPr>
        <w:numPr>
          <w:ilvl w:val="0"/>
          <w:numId w:val="1"/>
        </w:numPr>
        <w:tabs>
          <w:tab w:val="clear" w:pos="174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F63F58">
        <w:rPr>
          <w:sz w:val="28"/>
          <w:szCs w:val="28"/>
        </w:rPr>
        <w:t>Установить на территории н</w:t>
      </w:r>
      <w:r>
        <w:rPr>
          <w:sz w:val="28"/>
          <w:szCs w:val="28"/>
        </w:rPr>
        <w:t xml:space="preserve">аселенных пунктов </w:t>
      </w:r>
      <w:proofErr w:type="spellStart"/>
      <w:r>
        <w:rPr>
          <w:sz w:val="28"/>
          <w:szCs w:val="28"/>
        </w:rPr>
        <w:t>Гонжинского</w:t>
      </w:r>
      <w:proofErr w:type="spellEnd"/>
      <w:r>
        <w:rPr>
          <w:sz w:val="28"/>
          <w:szCs w:val="28"/>
        </w:rPr>
        <w:t xml:space="preserve"> </w:t>
      </w:r>
      <w:r w:rsidRPr="00F63F58">
        <w:rPr>
          <w:sz w:val="28"/>
          <w:szCs w:val="28"/>
        </w:rPr>
        <w:t>сельсовета с _</w:t>
      </w:r>
      <w:proofErr w:type="gramStart"/>
      <w:r w:rsidRPr="00F63F58">
        <w:rPr>
          <w:sz w:val="28"/>
          <w:szCs w:val="28"/>
        </w:rPr>
        <w:t>_._</w:t>
      </w:r>
      <w:proofErr w:type="gramEnd"/>
      <w:r w:rsidRPr="00F63F58">
        <w:rPr>
          <w:sz w:val="28"/>
          <w:szCs w:val="28"/>
        </w:rPr>
        <w:t>______. 20__ года, особый противопожарный режим.</w:t>
      </w:r>
    </w:p>
    <w:p w:rsidR="00E63EF4" w:rsidRPr="00F63F58" w:rsidRDefault="00E63EF4" w:rsidP="00E63EF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63F58">
        <w:rPr>
          <w:sz w:val="28"/>
          <w:szCs w:val="28"/>
        </w:rPr>
        <w:t>Обеспечить соблюдение мер пожарной безопасности в населенных пунктах и готовность добровольных пожарных. На период действия особого противопожарного режима запретить на территории населённых пунктов, предприятиях, дачных посёлках, садовых участках разведение костров, проведение пожароопасных работ, топку печей, кухонных очагов и котельных установок, работающих на твёрдом топливе.</w:t>
      </w:r>
    </w:p>
    <w:p w:rsidR="00E63EF4" w:rsidRPr="00F63F58" w:rsidRDefault="00E63EF4" w:rsidP="00E63EF4">
      <w:pPr>
        <w:numPr>
          <w:ilvl w:val="0"/>
          <w:numId w:val="1"/>
        </w:numPr>
        <w:tabs>
          <w:tab w:val="clear" w:pos="1740"/>
          <w:tab w:val="num" w:pos="0"/>
          <w:tab w:val="left" w:pos="993"/>
        </w:tabs>
        <w:autoSpaceDE w:val="0"/>
        <w:autoSpaceDN w:val="0"/>
        <w:adjustRightInd w:val="0"/>
        <w:spacing w:line="100" w:lineRule="atLeast"/>
        <w:ind w:left="0" w:right="19" w:firstLine="709"/>
        <w:jc w:val="both"/>
        <w:rPr>
          <w:sz w:val="28"/>
          <w:szCs w:val="28"/>
        </w:rPr>
      </w:pPr>
      <w:r w:rsidRPr="00F63F58">
        <w:rPr>
          <w:sz w:val="28"/>
          <w:szCs w:val="28"/>
        </w:rPr>
        <w:t>Создать оперативный штаб по осуществлению контроля за выполнением организационных мероприятий к пожароопасному периоду, обеспечению защиты населенных пунктов и объектов от лесных пожаров и за выполнением дополнительных требований пожарной безопасности. Организовать круглосуточное дежурство и патрулирование на территориях населенных пунктов.</w:t>
      </w:r>
    </w:p>
    <w:p w:rsidR="00E63EF4" w:rsidRPr="00F63F58" w:rsidRDefault="00E63EF4" w:rsidP="00E63EF4">
      <w:pPr>
        <w:numPr>
          <w:ilvl w:val="0"/>
          <w:numId w:val="1"/>
        </w:numPr>
        <w:tabs>
          <w:tab w:val="clear" w:pos="1740"/>
          <w:tab w:val="num" w:pos="0"/>
          <w:tab w:val="left" w:pos="993"/>
        </w:tabs>
        <w:autoSpaceDE w:val="0"/>
        <w:autoSpaceDN w:val="0"/>
        <w:adjustRightInd w:val="0"/>
        <w:spacing w:line="100" w:lineRule="atLeast"/>
        <w:ind w:left="0" w:right="34" w:firstLine="709"/>
        <w:jc w:val="both"/>
        <w:rPr>
          <w:sz w:val="28"/>
          <w:szCs w:val="28"/>
        </w:rPr>
      </w:pPr>
      <w:r w:rsidRPr="00F63F58">
        <w:rPr>
          <w:sz w:val="28"/>
          <w:szCs w:val="28"/>
        </w:rPr>
        <w:t>Оповестить население о введении особого противопожарного режима.</w:t>
      </w:r>
    </w:p>
    <w:p w:rsidR="00E63EF4" w:rsidRPr="00F63F58" w:rsidRDefault="00E63EF4" w:rsidP="00E63EF4">
      <w:pPr>
        <w:numPr>
          <w:ilvl w:val="0"/>
          <w:numId w:val="1"/>
        </w:numPr>
        <w:tabs>
          <w:tab w:val="clear" w:pos="1740"/>
          <w:tab w:val="num" w:pos="0"/>
          <w:tab w:val="left" w:pos="993"/>
        </w:tabs>
        <w:autoSpaceDE w:val="0"/>
        <w:autoSpaceDN w:val="0"/>
        <w:adjustRightInd w:val="0"/>
        <w:spacing w:line="100" w:lineRule="atLeast"/>
        <w:ind w:left="0" w:right="34" w:firstLine="709"/>
        <w:jc w:val="both"/>
        <w:rPr>
          <w:sz w:val="28"/>
          <w:szCs w:val="28"/>
        </w:rPr>
      </w:pPr>
      <w:r w:rsidRPr="00F63F58">
        <w:rPr>
          <w:sz w:val="28"/>
          <w:szCs w:val="28"/>
        </w:rPr>
        <w:t>На период действия особого противопожарного режима установить дополнительные меры пожарной безопасности (приложение 1).</w:t>
      </w:r>
    </w:p>
    <w:p w:rsidR="00E63EF4" w:rsidRPr="00F63F58" w:rsidRDefault="00E63EF4" w:rsidP="00E63EF4">
      <w:pPr>
        <w:numPr>
          <w:ilvl w:val="0"/>
          <w:numId w:val="1"/>
        </w:numPr>
        <w:tabs>
          <w:tab w:val="clear" w:pos="1740"/>
          <w:tab w:val="num" w:pos="0"/>
          <w:tab w:val="left" w:pos="993"/>
        </w:tabs>
        <w:autoSpaceDE w:val="0"/>
        <w:autoSpaceDN w:val="0"/>
        <w:adjustRightInd w:val="0"/>
        <w:spacing w:line="100" w:lineRule="atLeast"/>
        <w:ind w:left="0" w:firstLine="709"/>
        <w:jc w:val="both"/>
        <w:rPr>
          <w:sz w:val="28"/>
          <w:szCs w:val="28"/>
        </w:rPr>
      </w:pPr>
      <w:r w:rsidRPr="00F63F58">
        <w:rPr>
          <w:sz w:val="28"/>
          <w:szCs w:val="28"/>
        </w:rPr>
        <w:t>Контроль за исполнением данного распоряжения оставляю за собой.</w:t>
      </w:r>
    </w:p>
    <w:p w:rsidR="00E63EF4" w:rsidRPr="00F63F58" w:rsidRDefault="00E63EF4" w:rsidP="00E63EF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63EF4" w:rsidRPr="00F63F58" w:rsidRDefault="00E63EF4" w:rsidP="00E63EF4">
      <w:pPr>
        <w:pStyle w:val="ConsNormal"/>
        <w:widowControl/>
        <w:tabs>
          <w:tab w:val="num" w:pos="10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 Баннов</w:t>
      </w:r>
    </w:p>
    <w:p w:rsidR="00E63EF4" w:rsidRPr="00E63EF4" w:rsidRDefault="00E63EF4" w:rsidP="00E63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F63F58">
        <w:rPr>
          <w:sz w:val="28"/>
          <w:szCs w:val="28"/>
        </w:rPr>
        <w:br w:type="page"/>
      </w:r>
      <w:r w:rsidRPr="00E63EF4">
        <w:lastRenderedPageBreak/>
        <w:t xml:space="preserve">Приложение </w:t>
      </w:r>
      <w:r>
        <w:t xml:space="preserve">№ </w:t>
      </w:r>
      <w:r w:rsidRPr="00E63EF4">
        <w:t xml:space="preserve">1 </w:t>
      </w:r>
    </w:p>
    <w:p w:rsidR="00E63EF4" w:rsidRPr="00E63EF4" w:rsidRDefault="00E63EF4" w:rsidP="00E63EF4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63EF4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главы </w:t>
      </w:r>
    </w:p>
    <w:p w:rsidR="00E63EF4" w:rsidRPr="00E63EF4" w:rsidRDefault="00E63EF4" w:rsidP="00E63EF4">
      <w:pPr>
        <w:pStyle w:val="HTML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Гонжинского</w:t>
      </w:r>
      <w:proofErr w:type="spellEnd"/>
      <w:r w:rsidRPr="00E63EF4">
        <w:rPr>
          <w:rFonts w:ascii="Times New Roman" w:hAnsi="Times New Roman"/>
          <w:sz w:val="24"/>
          <w:szCs w:val="24"/>
        </w:rPr>
        <w:t xml:space="preserve"> сельсовета</w:t>
      </w:r>
    </w:p>
    <w:p w:rsidR="00E63EF4" w:rsidRPr="00E63EF4" w:rsidRDefault="00E63EF4" w:rsidP="00E63EF4">
      <w:pPr>
        <w:pStyle w:val="HTML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F0D77">
        <w:rPr>
          <w:rFonts w:ascii="Times New Roman" w:hAnsi="Times New Roman"/>
          <w:sz w:val="24"/>
          <w:szCs w:val="24"/>
          <w:lang w:val="ru-RU"/>
        </w:rPr>
        <w:t>«__»_______2020 №</w:t>
      </w:r>
      <w:bookmarkStart w:id="0" w:name="_GoBack"/>
      <w:bookmarkEnd w:id="0"/>
    </w:p>
    <w:p w:rsidR="00E63EF4" w:rsidRPr="00F63F58" w:rsidRDefault="00E63EF4" w:rsidP="00E63EF4">
      <w:pPr>
        <w:pStyle w:val="ConsNormal"/>
        <w:widowControl/>
        <w:tabs>
          <w:tab w:val="num" w:pos="10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3EF4" w:rsidRPr="00E63EF4" w:rsidRDefault="00E63EF4" w:rsidP="00E63E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3EF4">
        <w:rPr>
          <w:b/>
          <w:bCs/>
          <w:sz w:val="28"/>
          <w:szCs w:val="28"/>
        </w:rPr>
        <w:t>Дополнительные требования пожарной безопасности</w:t>
      </w:r>
    </w:p>
    <w:p w:rsidR="00E63EF4" w:rsidRPr="00E63EF4" w:rsidRDefault="00E63EF4" w:rsidP="00E63E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3EF4">
        <w:rPr>
          <w:b/>
          <w:bCs/>
          <w:sz w:val="28"/>
          <w:szCs w:val="28"/>
        </w:rPr>
        <w:t>на период действия особого противопожарного режима</w:t>
      </w:r>
    </w:p>
    <w:p w:rsidR="00E63EF4" w:rsidRPr="00F63F58" w:rsidRDefault="00E63EF4" w:rsidP="00E63E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63EF4" w:rsidRPr="00F63F58" w:rsidRDefault="00E63EF4" w:rsidP="00E63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3F58">
        <w:rPr>
          <w:sz w:val="28"/>
          <w:szCs w:val="28"/>
        </w:rPr>
        <w:t>1) Организовать наблюдение за противопожарным состоянием зданий, сооружений в населенных пунктах и на прилегающих к ним территориях, в том числе путем патрулирования территорий населенных пунктов силами местного населения с первичными средствами пожаротушения.</w:t>
      </w:r>
    </w:p>
    <w:p w:rsidR="00E63EF4" w:rsidRPr="00F63F58" w:rsidRDefault="00E63EF4" w:rsidP="00E63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3F58">
        <w:rPr>
          <w:sz w:val="28"/>
          <w:szCs w:val="28"/>
        </w:rPr>
        <w:t>2) Осуществлять контроль за деятельностью патрульных, и патрульно-маневренных групп.</w:t>
      </w:r>
    </w:p>
    <w:p w:rsidR="00E63EF4" w:rsidRPr="00F63F58" w:rsidRDefault="00E63EF4" w:rsidP="00E63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3F58">
        <w:rPr>
          <w:sz w:val="28"/>
          <w:szCs w:val="28"/>
        </w:rPr>
        <w:t>3) Обеспечить в населенных пунктах запасы первичных средств пожаротушения исходя из расчета, предусмотренного планами тушения пожаров в населенных пунктах и на соответствующих объектах.</w:t>
      </w:r>
    </w:p>
    <w:p w:rsidR="00E63EF4" w:rsidRPr="00F63F58" w:rsidRDefault="00E63EF4" w:rsidP="00E63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3F58">
        <w:rPr>
          <w:sz w:val="28"/>
          <w:szCs w:val="28"/>
        </w:rPr>
        <w:t>4) Привести в готовность пожарную и приспособленную для тушения пожаров технику, мотопомпы, пожарно-техническое вооружение и средства связи.</w:t>
      </w:r>
    </w:p>
    <w:p w:rsidR="00E63EF4" w:rsidRPr="00F63F58" w:rsidRDefault="00E63EF4" w:rsidP="00E63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3F58">
        <w:rPr>
          <w:sz w:val="28"/>
          <w:szCs w:val="28"/>
        </w:rPr>
        <w:t>5) Провести целенаправленную информационную пропагандистскую работу среди населения по вопросам соблюдения правил пожарной безопасности и действий при возникновении пожаров и эвакуации из зоны чрезвычайной ситуации.</w:t>
      </w:r>
    </w:p>
    <w:p w:rsidR="00E63EF4" w:rsidRPr="00F63F58" w:rsidRDefault="00E63EF4" w:rsidP="00E63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3F58">
        <w:rPr>
          <w:sz w:val="28"/>
          <w:szCs w:val="28"/>
        </w:rPr>
        <w:t>6) Осуществить: переоборудование водовозной и бензовозной автотехники с целью ее приспособления для целей пожаротушения; создание, восстановление и обновление (расширение) защитных противопожарных полос вокруг населенных пунктов.</w:t>
      </w:r>
    </w:p>
    <w:p w:rsidR="00E63EF4" w:rsidRPr="00F63F58" w:rsidRDefault="00E63EF4" w:rsidP="00E63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3F58">
        <w:rPr>
          <w:sz w:val="28"/>
          <w:szCs w:val="28"/>
        </w:rPr>
        <w:t>7) Проложить по периметру территорий детских оздоровительных лагерей, организаций социального обеспечения, образования и здравоохранения, в которых круглосуточно проживают граждане пожилого возраста и дети, минерализованные полосы.</w:t>
      </w:r>
    </w:p>
    <w:p w:rsidR="00E63EF4" w:rsidRPr="00F63F58" w:rsidRDefault="00E63EF4" w:rsidP="00E63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3F58">
        <w:rPr>
          <w:sz w:val="28"/>
          <w:szCs w:val="28"/>
        </w:rPr>
        <w:t xml:space="preserve">8) Принять в соответствии с Порядком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лесах. </w:t>
      </w:r>
    </w:p>
    <w:p w:rsidR="00E63EF4" w:rsidRPr="00F63F58" w:rsidRDefault="00E63EF4" w:rsidP="00E63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3F58">
        <w:rPr>
          <w:sz w:val="28"/>
          <w:szCs w:val="28"/>
        </w:rPr>
        <w:t>9) принять дополнительные меры, препятствующие распространению лесных и иных пожаров на земли населенных пунктов, на период действия особого противопожарного режима.</w:t>
      </w:r>
    </w:p>
    <w:p w:rsidR="00E63EF4" w:rsidRPr="00F63F58" w:rsidRDefault="00E63EF4" w:rsidP="00E63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3F58">
        <w:rPr>
          <w:sz w:val="28"/>
          <w:szCs w:val="28"/>
        </w:rPr>
        <w:t>10). Собственникам, землевладельцам, землепользователям и арендаторам земельных участков (гражданам и юридическим лицам) на своих земельных участках:</w:t>
      </w:r>
    </w:p>
    <w:p w:rsidR="00E63EF4" w:rsidRPr="00F63F58" w:rsidRDefault="00E63EF4" w:rsidP="00E63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3F58">
        <w:rPr>
          <w:sz w:val="28"/>
          <w:szCs w:val="28"/>
        </w:rPr>
        <w:t>а) произвести уборку сухой растительности с использованием технологий, не допускающих ее выжигания;</w:t>
      </w:r>
    </w:p>
    <w:p w:rsidR="00E63EF4" w:rsidRPr="00F63F58" w:rsidRDefault="00E63EF4" w:rsidP="00E63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3F58">
        <w:rPr>
          <w:sz w:val="28"/>
          <w:szCs w:val="28"/>
        </w:rPr>
        <w:t>б) в период уборки сухой растительности, а также до ее осуществления обеспечить недопущение возгорания сухой растительности, в том числе проведения.</w:t>
      </w:r>
    </w:p>
    <w:p w:rsidR="00F87278" w:rsidRDefault="00F87278"/>
    <w:sectPr w:rsidR="00F87278" w:rsidSect="00E63EF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52243"/>
    <w:multiLevelType w:val="hybridMultilevel"/>
    <w:tmpl w:val="5DC83002"/>
    <w:lvl w:ilvl="0" w:tplc="45369BA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4F"/>
    <w:rsid w:val="00173A4F"/>
    <w:rsid w:val="009F0D77"/>
    <w:rsid w:val="00CE2318"/>
    <w:rsid w:val="00E63EF4"/>
    <w:rsid w:val="00F8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D296E-3135-47AE-A696-D1926E97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3E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63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63EF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Title">
    <w:name w:val="ConsTitle"/>
    <w:rsid w:val="00E63E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E63EF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E63E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E63E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E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2020-11-20T05:31:00Z</cp:lastPrinted>
  <dcterms:created xsi:type="dcterms:W3CDTF">2020-11-20T05:29:00Z</dcterms:created>
  <dcterms:modified xsi:type="dcterms:W3CDTF">2020-11-20T06:15:00Z</dcterms:modified>
</cp:coreProperties>
</file>